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1E54D" w14:textId="39B66C57" w:rsidR="00471E30" w:rsidRPr="004E4609" w:rsidRDefault="00471E30" w:rsidP="00D07B4E">
      <w:pPr>
        <w:jc w:val="center"/>
        <w:outlineLvl w:val="0"/>
        <w:rPr>
          <w:rFonts w:cstheme="minorHAnsi"/>
          <w:color w:val="000000" w:themeColor="text1"/>
        </w:rPr>
      </w:pPr>
      <w:r w:rsidRPr="004E4609">
        <w:rPr>
          <w:rFonts w:cstheme="minorHAnsi"/>
          <w:color w:val="000000" w:themeColor="text1"/>
        </w:rPr>
        <w:t>TRUSTEE MEETING</w:t>
      </w:r>
    </w:p>
    <w:p w14:paraId="1236811C" w14:textId="5DAC359D" w:rsidR="00471E30" w:rsidRPr="004E4609" w:rsidRDefault="00ED1566" w:rsidP="00471E30">
      <w:pPr>
        <w:jc w:val="center"/>
        <w:outlineLvl w:val="0"/>
        <w:rPr>
          <w:rFonts w:cstheme="minorHAnsi"/>
          <w:color w:val="000000" w:themeColor="text1"/>
        </w:rPr>
      </w:pPr>
      <w:r>
        <w:rPr>
          <w:rFonts w:cstheme="minorHAnsi"/>
          <w:color w:val="000000" w:themeColor="text1"/>
        </w:rPr>
        <w:t>November 6</w:t>
      </w:r>
      <w:r w:rsidR="003B2B06">
        <w:rPr>
          <w:rFonts w:cstheme="minorHAnsi"/>
          <w:color w:val="000000" w:themeColor="text1"/>
        </w:rPr>
        <w:t>, 2024</w:t>
      </w:r>
      <w:r w:rsidR="00471E30" w:rsidRPr="004E4609">
        <w:rPr>
          <w:rFonts w:cstheme="minorHAnsi"/>
          <w:color w:val="000000" w:themeColor="text1"/>
        </w:rPr>
        <w:t xml:space="preserve"> @ </w:t>
      </w:r>
      <w:r w:rsidR="00A85AEB">
        <w:rPr>
          <w:rFonts w:cstheme="minorHAnsi"/>
          <w:color w:val="000000" w:themeColor="text1"/>
        </w:rPr>
        <w:t>4</w:t>
      </w:r>
      <w:r w:rsidR="00471E30" w:rsidRPr="004E4609">
        <w:rPr>
          <w:rFonts w:cstheme="minorHAnsi"/>
          <w:color w:val="000000" w:themeColor="text1"/>
        </w:rPr>
        <w:t xml:space="preserve">:00 </w:t>
      </w:r>
      <w:r w:rsidR="00A85AEB">
        <w:rPr>
          <w:rFonts w:cstheme="minorHAnsi"/>
          <w:color w:val="000000" w:themeColor="text1"/>
        </w:rPr>
        <w:t>P</w:t>
      </w:r>
      <w:r w:rsidR="00471E30" w:rsidRPr="004E4609">
        <w:rPr>
          <w:rFonts w:cstheme="minorHAnsi"/>
          <w:color w:val="000000" w:themeColor="text1"/>
        </w:rPr>
        <w:t>M</w:t>
      </w:r>
    </w:p>
    <w:p w14:paraId="5003C33F" w14:textId="77777777" w:rsidR="00471E30" w:rsidRPr="004E4609" w:rsidRDefault="00471E30" w:rsidP="00471E30">
      <w:pPr>
        <w:jc w:val="center"/>
        <w:rPr>
          <w:rFonts w:cstheme="minorHAnsi"/>
          <w:color w:val="000000" w:themeColor="text1"/>
        </w:rPr>
      </w:pPr>
    </w:p>
    <w:p w14:paraId="3B662AF1" w14:textId="7B756BCC" w:rsidR="00471E30" w:rsidRPr="004E4609" w:rsidRDefault="00471E30" w:rsidP="00471E30">
      <w:pPr>
        <w:rPr>
          <w:rFonts w:cstheme="minorHAnsi"/>
        </w:rPr>
      </w:pPr>
      <w:r w:rsidRPr="004E4609">
        <w:rPr>
          <w:rFonts w:cstheme="minorHAnsi"/>
          <w:b/>
        </w:rPr>
        <w:t>ATTENDANCE</w:t>
      </w:r>
      <w:r w:rsidRPr="004E4609">
        <w:rPr>
          <w:rFonts w:cstheme="minorHAnsi"/>
        </w:rPr>
        <w:t xml:space="preserve">:  Meeting was called to order at </w:t>
      </w:r>
      <w:r w:rsidR="00A85AEB">
        <w:rPr>
          <w:rFonts w:cstheme="minorHAnsi"/>
        </w:rPr>
        <w:t>4</w:t>
      </w:r>
      <w:r w:rsidRPr="004E4609">
        <w:rPr>
          <w:rFonts w:cstheme="minorHAnsi"/>
        </w:rPr>
        <w:t>:0</w:t>
      </w:r>
      <w:r w:rsidR="00CF27BC">
        <w:rPr>
          <w:rFonts w:cstheme="minorHAnsi"/>
        </w:rPr>
        <w:t>0</w:t>
      </w:r>
      <w:r w:rsidRPr="004E4609">
        <w:rPr>
          <w:rFonts w:cstheme="minorHAnsi"/>
        </w:rPr>
        <w:t xml:space="preserve"> </w:t>
      </w:r>
      <w:r w:rsidR="00A85AEB">
        <w:rPr>
          <w:rFonts w:cstheme="minorHAnsi"/>
        </w:rPr>
        <w:t>P</w:t>
      </w:r>
      <w:r w:rsidRPr="004E4609">
        <w:rPr>
          <w:rFonts w:cstheme="minorHAnsi"/>
        </w:rPr>
        <w:t>M</w:t>
      </w:r>
      <w:r w:rsidR="00B362D3">
        <w:rPr>
          <w:rFonts w:cstheme="minorHAnsi"/>
        </w:rPr>
        <w:t xml:space="preserve"> by Trustee Finnesand</w:t>
      </w:r>
      <w:r w:rsidRPr="004E4609">
        <w:rPr>
          <w:rFonts w:cstheme="minorHAnsi"/>
        </w:rPr>
        <w:t xml:space="preserve">.  </w:t>
      </w:r>
      <w:r w:rsidR="00D82B60">
        <w:rPr>
          <w:rFonts w:cstheme="minorHAnsi"/>
        </w:rPr>
        <w:t>Roll call taken - p</w:t>
      </w:r>
      <w:r w:rsidRPr="004E4609">
        <w:rPr>
          <w:rFonts w:cstheme="minorHAnsi"/>
        </w:rPr>
        <w:t xml:space="preserve">resent were Trustees Josh </w:t>
      </w:r>
      <w:r w:rsidR="003843B3" w:rsidRPr="004E4609">
        <w:rPr>
          <w:rFonts w:cstheme="minorHAnsi"/>
        </w:rPr>
        <w:t>Bart</w:t>
      </w:r>
      <w:r w:rsidR="000A754B">
        <w:rPr>
          <w:rFonts w:cstheme="minorHAnsi"/>
        </w:rPr>
        <w:t xml:space="preserve">os, </w:t>
      </w:r>
      <w:r w:rsidRPr="004E4609">
        <w:rPr>
          <w:rFonts w:cstheme="minorHAnsi"/>
        </w:rPr>
        <w:t>Iver Finnesand</w:t>
      </w:r>
      <w:r w:rsidR="004D2223">
        <w:rPr>
          <w:rFonts w:cstheme="minorHAnsi"/>
        </w:rPr>
        <w:t xml:space="preserve"> and</w:t>
      </w:r>
      <w:r w:rsidR="00254747">
        <w:rPr>
          <w:rFonts w:cstheme="minorHAnsi"/>
        </w:rPr>
        <w:t xml:space="preserve"> </w:t>
      </w:r>
      <w:r w:rsidR="00A6636F">
        <w:rPr>
          <w:rFonts w:cstheme="minorHAnsi"/>
        </w:rPr>
        <w:t>Kim Remily</w:t>
      </w:r>
      <w:r w:rsidRPr="004E4609">
        <w:rPr>
          <w:rFonts w:cstheme="minorHAnsi"/>
        </w:rPr>
        <w:t>.  Also</w:t>
      </w:r>
      <w:r w:rsidR="003843B3">
        <w:rPr>
          <w:rFonts w:cstheme="minorHAnsi"/>
        </w:rPr>
        <w:t xml:space="preserve"> </w:t>
      </w:r>
      <w:r w:rsidRPr="004E4609">
        <w:rPr>
          <w:rFonts w:cstheme="minorHAnsi"/>
        </w:rPr>
        <w:t>present were</w:t>
      </w:r>
      <w:r w:rsidR="00D82B60">
        <w:rPr>
          <w:rFonts w:cstheme="minorHAnsi"/>
        </w:rPr>
        <w:t xml:space="preserve"> </w:t>
      </w:r>
      <w:r w:rsidRPr="004E4609">
        <w:rPr>
          <w:rFonts w:cstheme="minorHAnsi"/>
        </w:rPr>
        <w:t>System Manager Justin Carlson</w:t>
      </w:r>
      <w:r w:rsidR="005A4F24">
        <w:rPr>
          <w:rFonts w:cstheme="minorHAnsi"/>
        </w:rPr>
        <w:t xml:space="preserve"> and</w:t>
      </w:r>
      <w:r w:rsidR="00C64FFE">
        <w:rPr>
          <w:rFonts w:cstheme="minorHAnsi"/>
        </w:rPr>
        <w:t xml:space="preserve"> </w:t>
      </w:r>
      <w:r w:rsidRPr="004E4609">
        <w:rPr>
          <w:rFonts w:cstheme="minorHAnsi"/>
        </w:rPr>
        <w:t>Clerk Mary Finnesan</w:t>
      </w:r>
      <w:r w:rsidR="00C64FFE">
        <w:rPr>
          <w:rFonts w:cstheme="minorHAnsi"/>
        </w:rPr>
        <w:t>d</w:t>
      </w:r>
      <w:r w:rsidR="00A01F15">
        <w:rPr>
          <w:rFonts w:cstheme="minorHAnsi"/>
        </w:rPr>
        <w:t xml:space="preserve">. </w:t>
      </w:r>
    </w:p>
    <w:p w14:paraId="5BB3EF9C" w14:textId="77777777" w:rsidR="00D44854" w:rsidRPr="000A754B" w:rsidRDefault="00D44854" w:rsidP="00471E30">
      <w:pPr>
        <w:rPr>
          <w:rFonts w:cstheme="minorHAnsi"/>
          <w:bCs/>
        </w:rPr>
      </w:pPr>
    </w:p>
    <w:p w14:paraId="27863A77" w14:textId="2495C162" w:rsidR="00471E30" w:rsidRPr="004E4609" w:rsidRDefault="00471E30" w:rsidP="00471E30">
      <w:pPr>
        <w:rPr>
          <w:rFonts w:cstheme="minorHAnsi"/>
          <w:bCs/>
        </w:rPr>
      </w:pPr>
      <w:r w:rsidRPr="004E4609">
        <w:rPr>
          <w:rFonts w:cstheme="minorHAnsi"/>
          <w:b/>
        </w:rPr>
        <w:t xml:space="preserve">AGENDA:  </w:t>
      </w:r>
      <w:r w:rsidR="004C111D">
        <w:rPr>
          <w:rFonts w:cstheme="minorHAnsi"/>
          <w:bCs/>
        </w:rPr>
        <w:t xml:space="preserve">Proposed agenda </w:t>
      </w:r>
      <w:r w:rsidR="008A28C0">
        <w:rPr>
          <w:rFonts w:cstheme="minorHAnsi"/>
          <w:bCs/>
        </w:rPr>
        <w:t>reviewed,</w:t>
      </w:r>
      <w:r w:rsidR="005A4F24">
        <w:rPr>
          <w:rFonts w:cstheme="minorHAnsi"/>
          <w:bCs/>
        </w:rPr>
        <w:t xml:space="preserve"> and m</w:t>
      </w:r>
      <w:r w:rsidRPr="004E4609">
        <w:rPr>
          <w:rFonts w:cstheme="minorHAnsi"/>
          <w:bCs/>
        </w:rPr>
        <w:t xml:space="preserve">otion made to approve </w:t>
      </w:r>
      <w:r w:rsidR="00B362D3">
        <w:rPr>
          <w:rFonts w:cstheme="minorHAnsi"/>
          <w:bCs/>
        </w:rPr>
        <w:t xml:space="preserve">the </w:t>
      </w:r>
      <w:r w:rsidRPr="004E4609">
        <w:rPr>
          <w:rFonts w:cstheme="minorHAnsi"/>
          <w:bCs/>
        </w:rPr>
        <w:t xml:space="preserve">agenda </w:t>
      </w:r>
      <w:r w:rsidR="00B362D3">
        <w:rPr>
          <w:rFonts w:cstheme="minorHAnsi"/>
          <w:bCs/>
        </w:rPr>
        <w:t xml:space="preserve">as </w:t>
      </w:r>
      <w:r w:rsidR="005A4F24">
        <w:rPr>
          <w:rFonts w:cstheme="minorHAnsi"/>
          <w:bCs/>
        </w:rPr>
        <w:t>written</w:t>
      </w:r>
      <w:r w:rsidR="00B362D3">
        <w:rPr>
          <w:rFonts w:cstheme="minorHAnsi"/>
          <w:bCs/>
        </w:rPr>
        <w:t xml:space="preserve"> </w:t>
      </w:r>
      <w:r w:rsidRPr="004E4609">
        <w:rPr>
          <w:rFonts w:cstheme="minorHAnsi"/>
          <w:bCs/>
        </w:rPr>
        <w:t xml:space="preserve">by </w:t>
      </w:r>
      <w:r w:rsidR="002530CA">
        <w:rPr>
          <w:rFonts w:cstheme="minorHAnsi"/>
          <w:bCs/>
        </w:rPr>
        <w:t>Remily</w:t>
      </w:r>
      <w:r w:rsidRPr="004E4609">
        <w:rPr>
          <w:rFonts w:cstheme="minorHAnsi"/>
          <w:bCs/>
        </w:rPr>
        <w:t xml:space="preserve">; second by </w:t>
      </w:r>
      <w:r w:rsidR="002530CA">
        <w:rPr>
          <w:rFonts w:cstheme="minorHAnsi"/>
          <w:bCs/>
        </w:rPr>
        <w:t>Bartos</w:t>
      </w:r>
      <w:r w:rsidRPr="004E4609">
        <w:rPr>
          <w:rFonts w:cstheme="minorHAnsi"/>
          <w:bCs/>
        </w:rPr>
        <w:t>.  Motion passed.</w:t>
      </w:r>
    </w:p>
    <w:p w14:paraId="5BFE0404" w14:textId="77777777" w:rsidR="00A85AEB" w:rsidRDefault="00A85AEB" w:rsidP="008D17F8">
      <w:pPr>
        <w:rPr>
          <w:rFonts w:cstheme="minorHAnsi"/>
          <w:b/>
        </w:rPr>
      </w:pPr>
    </w:p>
    <w:p w14:paraId="78CF6EA6" w14:textId="69251874" w:rsidR="00B362D3" w:rsidRDefault="00B362D3" w:rsidP="008D17F8">
      <w:pPr>
        <w:rPr>
          <w:rFonts w:cstheme="minorHAnsi"/>
          <w:bCs/>
        </w:rPr>
      </w:pPr>
      <w:r w:rsidRPr="004E4609">
        <w:rPr>
          <w:rFonts w:cstheme="minorHAnsi"/>
          <w:b/>
        </w:rPr>
        <w:t>PUBLIC COMMENT</w:t>
      </w:r>
      <w:r>
        <w:rPr>
          <w:rFonts w:cstheme="minorHAnsi"/>
          <w:b/>
        </w:rPr>
        <w:t xml:space="preserve">: </w:t>
      </w:r>
      <w:r w:rsidR="00C53AB6">
        <w:rPr>
          <w:rFonts w:cstheme="minorHAnsi"/>
          <w:bCs/>
        </w:rPr>
        <w:t>None</w:t>
      </w:r>
    </w:p>
    <w:p w14:paraId="4B5844CF" w14:textId="77777777" w:rsidR="00E36760" w:rsidRDefault="00E36760" w:rsidP="00B362D3">
      <w:pPr>
        <w:rPr>
          <w:rFonts w:cstheme="minorHAnsi"/>
          <w:b/>
        </w:rPr>
      </w:pPr>
    </w:p>
    <w:p w14:paraId="42C818BD" w14:textId="70BFEE35" w:rsidR="00B362D3" w:rsidRPr="004E4609" w:rsidRDefault="00ED1566" w:rsidP="00B362D3">
      <w:pPr>
        <w:rPr>
          <w:rFonts w:cstheme="minorHAnsi"/>
        </w:rPr>
      </w:pPr>
      <w:r>
        <w:rPr>
          <w:rFonts w:cstheme="minorHAnsi"/>
          <w:b/>
        </w:rPr>
        <w:t>OCTOBER</w:t>
      </w:r>
      <w:r w:rsidR="00691813">
        <w:rPr>
          <w:rFonts w:cstheme="minorHAnsi"/>
          <w:b/>
        </w:rPr>
        <w:t xml:space="preserve"> 2024</w:t>
      </w:r>
      <w:r w:rsidR="00BA727F">
        <w:rPr>
          <w:rFonts w:cstheme="minorHAnsi"/>
          <w:b/>
        </w:rPr>
        <w:t>,</w:t>
      </w:r>
      <w:r w:rsidR="00460788">
        <w:rPr>
          <w:rFonts w:cstheme="minorHAnsi"/>
          <w:b/>
        </w:rPr>
        <w:t xml:space="preserve"> MINUTES</w:t>
      </w:r>
      <w:r w:rsidR="00B362D3" w:rsidRPr="004E4609">
        <w:rPr>
          <w:rFonts w:cstheme="minorHAnsi"/>
        </w:rPr>
        <w:t>:  The Board reviewed the</w:t>
      </w:r>
      <w:r w:rsidR="00B362D3">
        <w:rPr>
          <w:rFonts w:cstheme="minorHAnsi"/>
        </w:rPr>
        <w:t xml:space="preserve"> </w:t>
      </w:r>
      <w:r w:rsidR="007A12E3">
        <w:rPr>
          <w:rFonts w:cstheme="minorHAnsi"/>
        </w:rPr>
        <w:t>October</w:t>
      </w:r>
      <w:r w:rsidR="003570B2">
        <w:rPr>
          <w:rFonts w:cstheme="minorHAnsi"/>
        </w:rPr>
        <w:t xml:space="preserve"> meeting</w:t>
      </w:r>
      <w:r w:rsidR="00B362D3" w:rsidRPr="004E4609">
        <w:rPr>
          <w:rFonts w:cstheme="minorHAnsi"/>
        </w:rPr>
        <w:t xml:space="preserve"> minutes.  Motion made to approve the minutes by </w:t>
      </w:r>
      <w:r w:rsidR="00130BAA">
        <w:rPr>
          <w:rFonts w:cstheme="minorHAnsi"/>
        </w:rPr>
        <w:t>Finnesand</w:t>
      </w:r>
      <w:r w:rsidR="00383211">
        <w:rPr>
          <w:rFonts w:cstheme="minorHAnsi"/>
        </w:rPr>
        <w:t>;</w:t>
      </w:r>
      <w:r w:rsidR="00B362D3" w:rsidRPr="004E4609">
        <w:rPr>
          <w:rFonts w:cstheme="minorHAnsi"/>
        </w:rPr>
        <w:t xml:space="preserve"> seconded by </w:t>
      </w:r>
      <w:r w:rsidR="00990B71">
        <w:rPr>
          <w:rFonts w:cstheme="minorHAnsi"/>
        </w:rPr>
        <w:t>Bartos</w:t>
      </w:r>
      <w:r w:rsidR="00B362D3" w:rsidRPr="004E4609">
        <w:rPr>
          <w:rFonts w:cstheme="minorHAnsi"/>
        </w:rPr>
        <w:t>.  Motion passed.</w:t>
      </w:r>
    </w:p>
    <w:p w14:paraId="1169DF1C" w14:textId="77777777" w:rsidR="00B362D3" w:rsidRPr="004E4609" w:rsidRDefault="00B362D3" w:rsidP="00B362D3">
      <w:pPr>
        <w:rPr>
          <w:rFonts w:cstheme="minorHAnsi"/>
          <w:color w:val="000000" w:themeColor="text1"/>
        </w:rPr>
      </w:pPr>
    </w:p>
    <w:p w14:paraId="239F1538" w14:textId="271FC0E8" w:rsidR="00C53AB6" w:rsidRPr="007709CE" w:rsidRDefault="00B362D3" w:rsidP="00C53AB6">
      <w:pPr>
        <w:rPr>
          <w:rFonts w:cstheme="minorHAnsi"/>
          <w:bCs/>
          <w:i/>
          <w:iCs/>
          <w:color w:val="000000" w:themeColor="text1"/>
        </w:rPr>
      </w:pPr>
      <w:r w:rsidRPr="004E4609">
        <w:rPr>
          <w:rFonts w:cstheme="minorHAnsi"/>
          <w:b/>
          <w:color w:val="000000" w:themeColor="text1"/>
        </w:rPr>
        <w:t xml:space="preserve">FINANCIAL </w:t>
      </w:r>
      <w:r w:rsidR="00BA6F60" w:rsidRPr="004E4609">
        <w:rPr>
          <w:rFonts w:cstheme="minorHAnsi"/>
          <w:b/>
          <w:color w:val="000000" w:themeColor="text1"/>
        </w:rPr>
        <w:t>REPORTS</w:t>
      </w:r>
      <w:r w:rsidR="00BA6F60">
        <w:rPr>
          <w:rFonts w:cstheme="minorHAnsi"/>
          <w:b/>
          <w:color w:val="000000" w:themeColor="text1"/>
        </w:rPr>
        <w:t xml:space="preserve"> OCTOBER</w:t>
      </w:r>
      <w:r w:rsidR="007A12E3">
        <w:rPr>
          <w:rFonts w:cstheme="minorHAnsi"/>
          <w:b/>
          <w:color w:val="000000" w:themeColor="text1"/>
        </w:rPr>
        <w:t xml:space="preserve"> </w:t>
      </w:r>
      <w:r w:rsidR="001A68D4">
        <w:rPr>
          <w:rFonts w:cstheme="minorHAnsi"/>
          <w:b/>
          <w:color w:val="000000" w:themeColor="text1"/>
        </w:rPr>
        <w:t>2024</w:t>
      </w:r>
      <w:r w:rsidRPr="004E4609">
        <w:rPr>
          <w:rFonts w:cstheme="minorHAnsi"/>
          <w:b/>
          <w:color w:val="000000" w:themeColor="text1"/>
        </w:rPr>
        <w:t xml:space="preserve">: </w:t>
      </w:r>
      <w:r w:rsidRPr="004E4609">
        <w:rPr>
          <w:rFonts w:cstheme="minorHAnsi"/>
          <w:bCs/>
          <w:color w:val="000000" w:themeColor="text1"/>
        </w:rPr>
        <w:t xml:space="preserve">Total funds available as of </w:t>
      </w:r>
      <w:r w:rsidR="00ED1566">
        <w:rPr>
          <w:rFonts w:cstheme="minorHAnsi"/>
          <w:bCs/>
          <w:color w:val="000000" w:themeColor="text1"/>
        </w:rPr>
        <w:t>10</w:t>
      </w:r>
      <w:r w:rsidR="004C111D">
        <w:rPr>
          <w:rFonts w:cstheme="minorHAnsi"/>
          <w:bCs/>
          <w:color w:val="000000" w:themeColor="text1"/>
        </w:rPr>
        <w:t>/3</w:t>
      </w:r>
      <w:r w:rsidR="00ED1566">
        <w:rPr>
          <w:rFonts w:cstheme="minorHAnsi"/>
          <w:bCs/>
          <w:color w:val="000000" w:themeColor="text1"/>
        </w:rPr>
        <w:t>1</w:t>
      </w:r>
      <w:r w:rsidRPr="004E4609">
        <w:rPr>
          <w:rFonts w:cstheme="minorHAnsi"/>
          <w:bCs/>
          <w:color w:val="000000" w:themeColor="text1"/>
        </w:rPr>
        <w:t>/2</w:t>
      </w:r>
      <w:r w:rsidR="00AB438B">
        <w:rPr>
          <w:rFonts w:cstheme="minorHAnsi"/>
          <w:bCs/>
          <w:color w:val="000000" w:themeColor="text1"/>
        </w:rPr>
        <w:t>4</w:t>
      </w:r>
      <w:r w:rsidRPr="004E4609">
        <w:rPr>
          <w:rFonts w:cstheme="minorHAnsi"/>
          <w:bCs/>
          <w:color w:val="000000" w:themeColor="text1"/>
        </w:rPr>
        <w:t xml:space="preserve">:  </w:t>
      </w:r>
      <w:r w:rsidRPr="004D4E0C">
        <w:rPr>
          <w:rFonts w:cstheme="minorHAnsi"/>
          <w:bCs/>
          <w:color w:val="000000" w:themeColor="text1"/>
        </w:rPr>
        <w:t xml:space="preserve">General Checking Account </w:t>
      </w:r>
      <w:r w:rsidR="00FE25E2" w:rsidRPr="00D95E39">
        <w:rPr>
          <w:rFonts w:cstheme="minorHAnsi"/>
          <w:bCs/>
          <w:color w:val="000000" w:themeColor="text1"/>
        </w:rPr>
        <w:t>$</w:t>
      </w:r>
      <w:r w:rsidR="00ED1566" w:rsidRPr="00ED1566">
        <w:rPr>
          <w:rFonts w:cstheme="minorHAnsi"/>
          <w:bCs/>
          <w:color w:val="000000" w:themeColor="text1"/>
        </w:rPr>
        <w:t>110,319.16</w:t>
      </w:r>
      <w:r w:rsidR="00ED1566">
        <w:rPr>
          <w:rFonts w:cstheme="minorHAnsi"/>
          <w:bCs/>
          <w:color w:val="000000" w:themeColor="text1"/>
        </w:rPr>
        <w:t xml:space="preserve"> </w:t>
      </w:r>
      <w:r w:rsidR="003570B2" w:rsidRPr="00D95E39">
        <w:rPr>
          <w:rFonts w:cstheme="minorHAnsi"/>
          <w:bCs/>
          <w:color w:val="000000" w:themeColor="text1"/>
        </w:rPr>
        <w:t xml:space="preserve">and </w:t>
      </w:r>
      <w:r w:rsidRPr="00D95E39">
        <w:rPr>
          <w:rFonts w:cstheme="minorHAnsi"/>
          <w:bCs/>
          <w:color w:val="000000" w:themeColor="text1"/>
        </w:rPr>
        <w:t xml:space="preserve">Reserve &amp; Replacement </w:t>
      </w:r>
      <w:r w:rsidR="005F6102" w:rsidRPr="00D95E39">
        <w:rPr>
          <w:rFonts w:cstheme="minorHAnsi"/>
          <w:bCs/>
          <w:color w:val="000000" w:themeColor="text1"/>
        </w:rPr>
        <w:t>$</w:t>
      </w:r>
      <w:r w:rsidR="00ED1566" w:rsidRPr="00ED1566">
        <w:rPr>
          <w:rFonts w:cstheme="minorHAnsi"/>
          <w:bCs/>
          <w:color w:val="000000" w:themeColor="text1"/>
        </w:rPr>
        <w:t>339,329.99</w:t>
      </w:r>
      <w:r w:rsidRPr="00D95E39">
        <w:rPr>
          <w:rFonts w:cstheme="minorHAnsi"/>
          <w:bCs/>
          <w:color w:val="000000" w:themeColor="text1"/>
        </w:rPr>
        <w:t>.</w:t>
      </w:r>
      <w:r w:rsidR="008A76AD" w:rsidRPr="00D95E39">
        <w:rPr>
          <w:rFonts w:cstheme="minorHAnsi"/>
          <w:bCs/>
          <w:color w:val="000000" w:themeColor="text1"/>
        </w:rPr>
        <w:t xml:space="preserve"> </w:t>
      </w:r>
      <w:r w:rsidRPr="00D95E39">
        <w:rPr>
          <w:rFonts w:cstheme="minorHAnsi"/>
          <w:bCs/>
          <w:color w:val="000000" w:themeColor="text1"/>
        </w:rPr>
        <w:t>Outstanding</w:t>
      </w:r>
      <w:r w:rsidRPr="004D4E0C">
        <w:rPr>
          <w:rFonts w:cstheme="minorHAnsi"/>
          <w:bCs/>
          <w:color w:val="000000" w:themeColor="text1"/>
        </w:rPr>
        <w:t xml:space="preserve"> accounts receivable </w:t>
      </w:r>
      <w:r w:rsidR="00DF7FA8" w:rsidRPr="004D4E0C">
        <w:rPr>
          <w:rFonts w:cstheme="minorHAnsi"/>
          <w:bCs/>
          <w:color w:val="000000" w:themeColor="text1"/>
        </w:rPr>
        <w:t>as of</w:t>
      </w:r>
      <w:r w:rsidR="00152A79" w:rsidRPr="004D4E0C">
        <w:rPr>
          <w:rFonts w:cstheme="minorHAnsi"/>
          <w:bCs/>
          <w:color w:val="000000" w:themeColor="text1"/>
        </w:rPr>
        <w:t xml:space="preserve"> </w:t>
      </w:r>
      <w:r w:rsidR="00ED1566">
        <w:rPr>
          <w:rFonts w:cstheme="minorHAnsi"/>
          <w:bCs/>
          <w:color w:val="000000" w:themeColor="text1"/>
        </w:rPr>
        <w:t>10</w:t>
      </w:r>
      <w:r w:rsidR="00DF7FA8" w:rsidRPr="004D4E0C">
        <w:rPr>
          <w:rFonts w:cstheme="minorHAnsi"/>
          <w:bCs/>
          <w:color w:val="000000" w:themeColor="text1"/>
        </w:rPr>
        <w:t>/3</w:t>
      </w:r>
      <w:r w:rsidR="00ED1566">
        <w:rPr>
          <w:rFonts w:cstheme="minorHAnsi"/>
          <w:bCs/>
          <w:color w:val="000000" w:themeColor="text1"/>
        </w:rPr>
        <w:t>1</w:t>
      </w:r>
      <w:r w:rsidR="00152A79" w:rsidRPr="004D4E0C">
        <w:rPr>
          <w:rFonts w:cstheme="minorHAnsi"/>
          <w:bCs/>
          <w:color w:val="000000" w:themeColor="text1"/>
        </w:rPr>
        <w:t>/2</w:t>
      </w:r>
      <w:r w:rsidR="00C32961">
        <w:rPr>
          <w:rFonts w:cstheme="minorHAnsi"/>
          <w:bCs/>
          <w:color w:val="000000" w:themeColor="text1"/>
        </w:rPr>
        <w:t>4</w:t>
      </w:r>
      <w:r w:rsidR="00DF7FA8" w:rsidRPr="004D4E0C">
        <w:rPr>
          <w:rFonts w:cstheme="minorHAnsi"/>
          <w:bCs/>
          <w:color w:val="000000" w:themeColor="text1"/>
        </w:rPr>
        <w:t xml:space="preserve"> </w:t>
      </w:r>
      <w:r w:rsidRPr="004D4E0C">
        <w:rPr>
          <w:rFonts w:cstheme="minorHAnsi"/>
          <w:bCs/>
          <w:color w:val="000000" w:themeColor="text1"/>
        </w:rPr>
        <w:t xml:space="preserve">totaled </w:t>
      </w:r>
      <w:r w:rsidR="004D4E0C" w:rsidRPr="00D95E39">
        <w:rPr>
          <w:rFonts w:cstheme="minorHAnsi"/>
          <w:bCs/>
          <w:color w:val="000000" w:themeColor="text1"/>
        </w:rPr>
        <w:t>$</w:t>
      </w:r>
      <w:r w:rsidR="00D95E39" w:rsidRPr="00D95E39">
        <w:rPr>
          <w:rFonts w:cstheme="minorHAnsi"/>
          <w:bCs/>
          <w:color w:val="000000" w:themeColor="text1"/>
        </w:rPr>
        <w:t>1</w:t>
      </w:r>
      <w:r w:rsidR="00ED1566">
        <w:rPr>
          <w:rFonts w:cstheme="minorHAnsi"/>
          <w:bCs/>
          <w:color w:val="000000" w:themeColor="text1"/>
        </w:rPr>
        <w:t>,438.50</w:t>
      </w:r>
      <w:r w:rsidR="00D95E39">
        <w:rPr>
          <w:rFonts w:cstheme="minorHAnsi"/>
          <w:bCs/>
          <w:color w:val="000000" w:themeColor="text1"/>
        </w:rPr>
        <w:t>; however, as of the meeting date had dropped to just over $</w:t>
      </w:r>
      <w:r w:rsidR="00ED1566">
        <w:rPr>
          <w:rFonts w:cstheme="minorHAnsi"/>
          <w:bCs/>
          <w:color w:val="000000" w:themeColor="text1"/>
        </w:rPr>
        <w:t>990.--</w:t>
      </w:r>
      <w:r w:rsidR="00D95E39">
        <w:rPr>
          <w:rFonts w:cstheme="minorHAnsi"/>
          <w:bCs/>
          <w:color w:val="000000" w:themeColor="text1"/>
        </w:rPr>
        <w:t>.  Clerk Finnesand reported that late fees will be assessed on the 15</w:t>
      </w:r>
      <w:r w:rsidR="00D95E39" w:rsidRPr="00D95E39">
        <w:rPr>
          <w:rFonts w:cstheme="minorHAnsi"/>
          <w:bCs/>
          <w:color w:val="000000" w:themeColor="text1"/>
          <w:vertAlign w:val="superscript"/>
        </w:rPr>
        <w:t>th</w:t>
      </w:r>
      <w:r w:rsidR="00D95E39">
        <w:rPr>
          <w:rFonts w:cstheme="minorHAnsi"/>
          <w:bCs/>
          <w:color w:val="000000" w:themeColor="text1"/>
        </w:rPr>
        <w:t xml:space="preserve"> and statements issued. </w:t>
      </w:r>
      <w:r w:rsidR="007A12E3">
        <w:rPr>
          <w:rFonts w:cstheme="minorHAnsi"/>
          <w:bCs/>
          <w:color w:val="000000" w:themeColor="text1"/>
        </w:rPr>
        <w:t xml:space="preserve">The Board discussed options for filing a lien on customers who are chronically delinquent. </w:t>
      </w:r>
    </w:p>
    <w:p w14:paraId="504F16D5" w14:textId="77777777" w:rsidR="005A0ADC" w:rsidRPr="004E4609" w:rsidRDefault="005A0ADC" w:rsidP="008A28C0">
      <w:pPr>
        <w:rPr>
          <w:rFonts w:cstheme="minorHAnsi"/>
          <w:bCs/>
          <w:color w:val="000000" w:themeColor="text1"/>
        </w:rPr>
      </w:pPr>
    </w:p>
    <w:p w14:paraId="4FCC2380" w14:textId="0EC11D0C" w:rsidR="00B362D3" w:rsidRDefault="00ED1566" w:rsidP="00B362D3">
      <w:pPr>
        <w:rPr>
          <w:rFonts w:cstheme="minorHAnsi"/>
          <w:bCs/>
          <w:color w:val="000000" w:themeColor="text1"/>
        </w:rPr>
      </w:pPr>
      <w:r>
        <w:rPr>
          <w:rFonts w:cstheme="minorHAnsi"/>
          <w:b/>
          <w:color w:val="000000" w:themeColor="text1"/>
        </w:rPr>
        <w:t>OCTOBER</w:t>
      </w:r>
      <w:r w:rsidR="00D045E2">
        <w:rPr>
          <w:rFonts w:cstheme="minorHAnsi"/>
          <w:b/>
          <w:color w:val="000000" w:themeColor="text1"/>
        </w:rPr>
        <w:t xml:space="preserve"> </w:t>
      </w:r>
      <w:r w:rsidR="00B362D3" w:rsidRPr="004E4609">
        <w:rPr>
          <w:rFonts w:cstheme="minorHAnsi"/>
          <w:b/>
          <w:color w:val="000000" w:themeColor="text1"/>
        </w:rPr>
        <w:t>EXPENSES:</w:t>
      </w:r>
      <w:r w:rsidR="00B362D3">
        <w:rPr>
          <w:rFonts w:cstheme="minorHAnsi"/>
          <w:bCs/>
          <w:color w:val="000000" w:themeColor="text1"/>
        </w:rPr>
        <w:t xml:space="preserve"> </w:t>
      </w:r>
      <w:r w:rsidR="00B362D3" w:rsidRPr="004E4609">
        <w:rPr>
          <w:rFonts w:cstheme="minorHAnsi"/>
          <w:bCs/>
          <w:color w:val="000000" w:themeColor="text1"/>
        </w:rPr>
        <w:t>Pump &amp; Control Maintenance:</w:t>
      </w:r>
      <w:r w:rsidR="004309D6">
        <w:rPr>
          <w:rFonts w:cstheme="minorHAnsi"/>
          <w:bCs/>
          <w:color w:val="000000" w:themeColor="text1"/>
        </w:rPr>
        <w:t xml:space="preserve"> </w:t>
      </w:r>
      <w:r w:rsidR="00F32E48">
        <w:rPr>
          <w:rFonts w:cstheme="minorHAnsi"/>
          <w:bCs/>
          <w:color w:val="000000" w:themeColor="text1"/>
        </w:rPr>
        <w:t>WinWater ($</w:t>
      </w:r>
      <w:r w:rsidR="00CE3907">
        <w:rPr>
          <w:rFonts w:cstheme="minorHAnsi"/>
          <w:bCs/>
          <w:color w:val="000000" w:themeColor="text1"/>
        </w:rPr>
        <w:t>4,355.02</w:t>
      </w:r>
      <w:r w:rsidR="00F32E48">
        <w:rPr>
          <w:rFonts w:cstheme="minorHAnsi"/>
          <w:bCs/>
          <w:color w:val="000000" w:themeColor="text1"/>
        </w:rPr>
        <w:t>)</w:t>
      </w:r>
      <w:r w:rsidR="009F7278">
        <w:rPr>
          <w:rFonts w:cstheme="minorHAnsi"/>
          <w:bCs/>
          <w:color w:val="000000" w:themeColor="text1"/>
        </w:rPr>
        <w:t xml:space="preserve">, </w:t>
      </w:r>
      <w:r w:rsidR="00905EBE">
        <w:rPr>
          <w:rFonts w:cstheme="minorHAnsi"/>
          <w:bCs/>
          <w:color w:val="000000" w:themeColor="text1"/>
        </w:rPr>
        <w:t>SD One Call ($</w:t>
      </w:r>
      <w:r w:rsidR="00CE3907">
        <w:rPr>
          <w:rFonts w:cstheme="minorHAnsi"/>
          <w:bCs/>
          <w:color w:val="000000" w:themeColor="text1"/>
        </w:rPr>
        <w:t>10.50, $21.00)</w:t>
      </w:r>
      <w:r w:rsidR="00F32E48">
        <w:rPr>
          <w:rFonts w:cstheme="minorHAnsi"/>
          <w:bCs/>
          <w:color w:val="000000" w:themeColor="text1"/>
        </w:rPr>
        <w:t xml:space="preserve">; </w:t>
      </w:r>
      <w:r w:rsidR="00CE3907">
        <w:rPr>
          <w:rFonts w:cstheme="minorHAnsi"/>
          <w:bCs/>
          <w:color w:val="000000" w:themeColor="text1"/>
        </w:rPr>
        <w:t xml:space="preserve">Woodchuck Tree Removal ($880.49), Menards: ($32.83, $49.97); </w:t>
      </w:r>
      <w:r w:rsidR="00CF7DD5">
        <w:rPr>
          <w:rFonts w:cstheme="minorHAnsi"/>
          <w:bCs/>
          <w:color w:val="000000" w:themeColor="text1"/>
        </w:rPr>
        <w:t xml:space="preserve">Maintenance Vehicle: </w:t>
      </w:r>
      <w:r w:rsidR="00DA71C5">
        <w:rPr>
          <w:rFonts w:cstheme="minorHAnsi"/>
          <w:bCs/>
          <w:color w:val="000000" w:themeColor="text1"/>
        </w:rPr>
        <w:t>HR One Stop ($</w:t>
      </w:r>
      <w:r w:rsidR="00CE3907">
        <w:rPr>
          <w:rFonts w:cstheme="minorHAnsi"/>
          <w:bCs/>
          <w:color w:val="000000" w:themeColor="text1"/>
        </w:rPr>
        <w:t>76.47, $70.87</w:t>
      </w:r>
      <w:r w:rsidR="00DA71C5">
        <w:rPr>
          <w:rFonts w:cstheme="minorHAnsi"/>
          <w:bCs/>
          <w:color w:val="000000" w:themeColor="text1"/>
        </w:rPr>
        <w:t>)</w:t>
      </w:r>
      <w:r w:rsidR="009F7278">
        <w:rPr>
          <w:rFonts w:cstheme="minorHAnsi"/>
          <w:bCs/>
          <w:color w:val="000000" w:themeColor="text1"/>
        </w:rPr>
        <w:t>;</w:t>
      </w:r>
      <w:r w:rsidR="004309D6">
        <w:rPr>
          <w:rFonts w:cstheme="minorHAnsi"/>
          <w:bCs/>
          <w:color w:val="000000" w:themeColor="text1"/>
        </w:rPr>
        <w:t xml:space="preserve"> </w:t>
      </w:r>
      <w:r w:rsidR="00B362D3" w:rsidRPr="004E4609">
        <w:rPr>
          <w:rFonts w:cstheme="minorHAnsi"/>
          <w:bCs/>
          <w:color w:val="000000" w:themeColor="text1"/>
        </w:rPr>
        <w:t>Bank Service Charge: Da</w:t>
      </w:r>
      <w:r w:rsidR="00817DF9">
        <w:rPr>
          <w:rFonts w:cstheme="minorHAnsi"/>
          <w:bCs/>
          <w:color w:val="000000" w:themeColor="text1"/>
        </w:rPr>
        <w:t>c</w:t>
      </w:r>
      <w:r w:rsidR="00B362D3" w:rsidRPr="004E4609">
        <w:rPr>
          <w:rFonts w:cstheme="minorHAnsi"/>
          <w:bCs/>
          <w:color w:val="000000" w:themeColor="text1"/>
        </w:rPr>
        <w:t>otah Bank ($</w:t>
      </w:r>
      <w:r w:rsidR="00B362D3">
        <w:rPr>
          <w:rFonts w:cstheme="minorHAnsi"/>
          <w:bCs/>
          <w:color w:val="000000" w:themeColor="text1"/>
        </w:rPr>
        <w:t>10.00</w:t>
      </w:r>
      <w:r w:rsidR="00B362D3" w:rsidRPr="004E4609">
        <w:rPr>
          <w:rFonts w:cstheme="minorHAnsi"/>
          <w:bCs/>
          <w:color w:val="000000" w:themeColor="text1"/>
        </w:rPr>
        <w:t>)</w:t>
      </w:r>
      <w:r w:rsidR="00B362D3">
        <w:rPr>
          <w:rFonts w:cstheme="minorHAnsi"/>
          <w:bCs/>
          <w:color w:val="000000" w:themeColor="text1"/>
        </w:rPr>
        <w:t xml:space="preserve">; </w:t>
      </w:r>
      <w:r w:rsidR="00B362D3" w:rsidRPr="004E4609">
        <w:rPr>
          <w:rFonts w:cstheme="minorHAnsi"/>
          <w:bCs/>
          <w:color w:val="000000" w:themeColor="text1"/>
        </w:rPr>
        <w:t>Payroll Liabilities: IRS (</w:t>
      </w:r>
      <w:r w:rsidR="009B550A">
        <w:rPr>
          <w:rFonts w:cstheme="minorHAnsi"/>
          <w:bCs/>
          <w:color w:val="000000" w:themeColor="text1"/>
        </w:rPr>
        <w:t>$</w:t>
      </w:r>
      <w:r w:rsidR="00DC5C25">
        <w:rPr>
          <w:rFonts w:cstheme="minorHAnsi"/>
          <w:bCs/>
          <w:color w:val="000000" w:themeColor="text1"/>
        </w:rPr>
        <w:t>1,</w:t>
      </w:r>
      <w:r w:rsidR="00CE3907">
        <w:rPr>
          <w:rFonts w:cstheme="minorHAnsi"/>
          <w:bCs/>
          <w:color w:val="000000" w:themeColor="text1"/>
        </w:rPr>
        <w:t>230.08</w:t>
      </w:r>
      <w:r w:rsidR="00B362D3">
        <w:rPr>
          <w:rFonts w:cstheme="minorHAnsi"/>
          <w:bCs/>
          <w:color w:val="000000" w:themeColor="text1"/>
        </w:rPr>
        <w:t>), QuickBooks Payroll (</w:t>
      </w:r>
      <w:r w:rsidR="00F32E48">
        <w:rPr>
          <w:rFonts w:cstheme="minorHAnsi"/>
          <w:bCs/>
          <w:color w:val="000000" w:themeColor="text1"/>
        </w:rPr>
        <w:t>$</w:t>
      </w:r>
      <w:r w:rsidR="00CE3907">
        <w:rPr>
          <w:rFonts w:cstheme="minorHAnsi"/>
          <w:bCs/>
          <w:color w:val="000000" w:themeColor="text1"/>
        </w:rPr>
        <w:t>1,611.73</w:t>
      </w:r>
      <w:r w:rsidR="00F32E48">
        <w:rPr>
          <w:rFonts w:cstheme="minorHAnsi"/>
          <w:bCs/>
          <w:color w:val="000000" w:themeColor="text1"/>
        </w:rPr>
        <w:t>,</w:t>
      </w:r>
      <w:r w:rsidR="00CE3907">
        <w:rPr>
          <w:rFonts w:cstheme="minorHAnsi"/>
          <w:bCs/>
          <w:color w:val="000000" w:themeColor="text1"/>
        </w:rPr>
        <w:t xml:space="preserve"> </w:t>
      </w:r>
      <w:r w:rsidR="00DC5C25">
        <w:rPr>
          <w:rFonts w:cstheme="minorHAnsi"/>
          <w:bCs/>
          <w:color w:val="000000" w:themeColor="text1"/>
        </w:rPr>
        <w:t>$3,</w:t>
      </w:r>
      <w:r w:rsidR="00CE3907">
        <w:rPr>
          <w:rFonts w:cstheme="minorHAnsi"/>
          <w:bCs/>
          <w:color w:val="000000" w:themeColor="text1"/>
        </w:rPr>
        <w:t>092.24</w:t>
      </w:r>
      <w:r w:rsidR="00B11E65">
        <w:rPr>
          <w:rFonts w:cstheme="minorHAnsi"/>
          <w:bCs/>
          <w:color w:val="000000" w:themeColor="text1"/>
        </w:rPr>
        <w:t>)</w:t>
      </w:r>
      <w:r w:rsidR="00B11E65" w:rsidRPr="004E4609">
        <w:rPr>
          <w:rFonts w:cstheme="minorHAnsi"/>
          <w:bCs/>
          <w:color w:val="000000" w:themeColor="text1"/>
        </w:rPr>
        <w:t>;</w:t>
      </w:r>
      <w:r w:rsidR="009F7278">
        <w:rPr>
          <w:rFonts w:cstheme="minorHAnsi"/>
          <w:bCs/>
          <w:color w:val="000000" w:themeColor="text1"/>
        </w:rPr>
        <w:t xml:space="preserve"> </w:t>
      </w:r>
      <w:r w:rsidR="00CE3907">
        <w:rPr>
          <w:rFonts w:cstheme="minorHAnsi"/>
          <w:bCs/>
          <w:color w:val="000000" w:themeColor="text1"/>
        </w:rPr>
        <w:t>Office Supplies &amp; Expense:  Reporter &amp; Farmer ($22.64, $38.69); Licenses</w:t>
      </w:r>
      <w:r w:rsidR="009F7278">
        <w:rPr>
          <w:rFonts w:cstheme="minorHAnsi"/>
          <w:bCs/>
          <w:color w:val="000000" w:themeColor="text1"/>
        </w:rPr>
        <w:t>:</w:t>
      </w:r>
      <w:r w:rsidR="00CE3907">
        <w:rPr>
          <w:rFonts w:cstheme="minorHAnsi"/>
          <w:bCs/>
          <w:color w:val="000000" w:themeColor="text1"/>
        </w:rPr>
        <w:t xml:space="preserve"> Security Metrics ($195.00), </w:t>
      </w:r>
      <w:r w:rsidR="009F7278">
        <w:rPr>
          <w:rFonts w:cstheme="minorHAnsi"/>
          <w:bCs/>
          <w:color w:val="000000" w:themeColor="text1"/>
        </w:rPr>
        <w:t xml:space="preserve"> </w:t>
      </w:r>
      <w:r w:rsidR="00F32E48">
        <w:rPr>
          <w:rFonts w:cstheme="minorHAnsi"/>
          <w:bCs/>
          <w:color w:val="000000" w:themeColor="text1"/>
        </w:rPr>
        <w:t>Wix</w:t>
      </w:r>
      <w:r w:rsidR="009F7278">
        <w:rPr>
          <w:rFonts w:cstheme="minorHAnsi"/>
          <w:bCs/>
          <w:color w:val="000000" w:themeColor="text1"/>
        </w:rPr>
        <w:t xml:space="preserve"> ($</w:t>
      </w:r>
      <w:r w:rsidR="00CE3907">
        <w:rPr>
          <w:rFonts w:cstheme="minorHAnsi"/>
          <w:bCs/>
          <w:color w:val="000000" w:themeColor="text1"/>
        </w:rPr>
        <w:t>216.64</w:t>
      </w:r>
      <w:r w:rsidR="009F7278">
        <w:rPr>
          <w:rFonts w:cstheme="minorHAnsi"/>
          <w:bCs/>
          <w:color w:val="000000" w:themeColor="text1"/>
        </w:rPr>
        <w:t xml:space="preserve">); </w:t>
      </w:r>
      <w:r w:rsidR="00CE3907">
        <w:rPr>
          <w:rFonts w:cstheme="minorHAnsi"/>
          <w:bCs/>
          <w:color w:val="000000" w:themeColor="text1"/>
        </w:rPr>
        <w:t xml:space="preserve">Insurance: SDML ($1,199.00); Bonds: CorInsurance ($100.00); </w:t>
      </w:r>
      <w:r w:rsidR="00B11E65">
        <w:rPr>
          <w:rFonts w:cstheme="minorHAnsi"/>
          <w:bCs/>
          <w:color w:val="000000" w:themeColor="text1"/>
        </w:rPr>
        <w:t>Electrical</w:t>
      </w:r>
      <w:r w:rsidR="00B362D3" w:rsidRPr="004E4609">
        <w:rPr>
          <w:rFonts w:cstheme="minorHAnsi"/>
          <w:bCs/>
          <w:color w:val="000000" w:themeColor="text1"/>
        </w:rPr>
        <w:t xml:space="preserve"> Usage: Ottertail ($</w:t>
      </w:r>
      <w:r w:rsidR="00CE3907">
        <w:rPr>
          <w:rFonts w:cstheme="minorHAnsi"/>
          <w:bCs/>
          <w:color w:val="000000" w:themeColor="text1"/>
        </w:rPr>
        <w:t>87.12</w:t>
      </w:r>
      <w:r w:rsidR="00B362D3" w:rsidRPr="004E4609">
        <w:rPr>
          <w:rFonts w:cstheme="minorHAnsi"/>
          <w:bCs/>
          <w:color w:val="000000" w:themeColor="text1"/>
        </w:rPr>
        <w:t>), LREA (</w:t>
      </w:r>
      <w:r w:rsidR="00E00D19">
        <w:rPr>
          <w:rFonts w:cstheme="minorHAnsi"/>
          <w:bCs/>
          <w:color w:val="000000" w:themeColor="text1"/>
        </w:rPr>
        <w:t>$</w:t>
      </w:r>
      <w:r w:rsidR="00CE3907">
        <w:rPr>
          <w:rFonts w:cstheme="minorHAnsi"/>
          <w:bCs/>
          <w:color w:val="000000" w:themeColor="text1"/>
        </w:rPr>
        <w:t>943.00</w:t>
      </w:r>
      <w:r w:rsidR="00B362D3" w:rsidRPr="004E4609">
        <w:rPr>
          <w:rFonts w:cstheme="minorHAnsi"/>
          <w:bCs/>
          <w:color w:val="000000" w:themeColor="text1"/>
        </w:rPr>
        <w:t>); Water Usage: WEB Water (</w:t>
      </w:r>
      <w:r w:rsidR="003E1B15">
        <w:rPr>
          <w:rFonts w:cstheme="minorHAnsi"/>
          <w:bCs/>
          <w:color w:val="000000" w:themeColor="text1"/>
        </w:rPr>
        <w:t>$</w:t>
      </w:r>
      <w:r w:rsidR="00AC3C8C">
        <w:rPr>
          <w:rFonts w:cstheme="minorHAnsi"/>
          <w:bCs/>
          <w:color w:val="000000" w:themeColor="text1"/>
        </w:rPr>
        <w:t>5</w:t>
      </w:r>
      <w:r w:rsidR="00573A44">
        <w:rPr>
          <w:rFonts w:cstheme="minorHAnsi"/>
          <w:bCs/>
          <w:color w:val="000000" w:themeColor="text1"/>
        </w:rPr>
        <w:t>0.</w:t>
      </w:r>
      <w:r w:rsidR="00CE3907">
        <w:rPr>
          <w:rFonts w:cstheme="minorHAnsi"/>
          <w:bCs/>
          <w:color w:val="000000" w:themeColor="text1"/>
        </w:rPr>
        <w:t>40</w:t>
      </w:r>
      <w:r w:rsidR="00B362D3" w:rsidRPr="004E4609">
        <w:rPr>
          <w:rFonts w:cstheme="minorHAnsi"/>
          <w:bCs/>
          <w:color w:val="000000" w:themeColor="text1"/>
        </w:rPr>
        <w:t>)</w:t>
      </w:r>
      <w:r w:rsidR="00CE3907">
        <w:rPr>
          <w:rFonts w:cstheme="minorHAnsi"/>
          <w:bCs/>
          <w:color w:val="000000" w:themeColor="text1"/>
        </w:rPr>
        <w:t xml:space="preserve">; </w:t>
      </w:r>
      <w:r w:rsidR="00CE3907" w:rsidRPr="004E4609">
        <w:rPr>
          <w:rFonts w:cstheme="minorHAnsi"/>
          <w:bCs/>
          <w:color w:val="000000" w:themeColor="text1"/>
        </w:rPr>
        <w:t>Telephone: Venture Communications ($</w:t>
      </w:r>
      <w:r w:rsidR="00CE3907">
        <w:rPr>
          <w:rFonts w:cstheme="minorHAnsi"/>
          <w:bCs/>
          <w:color w:val="000000" w:themeColor="text1"/>
        </w:rPr>
        <w:t>178.</w:t>
      </w:r>
      <w:r w:rsidR="00CE3907">
        <w:rPr>
          <w:rFonts w:cstheme="minorHAnsi"/>
          <w:bCs/>
          <w:color w:val="000000" w:themeColor="text1"/>
        </w:rPr>
        <w:t>37</w:t>
      </w:r>
      <w:r w:rsidR="00CE3907" w:rsidRPr="004E4609">
        <w:rPr>
          <w:rFonts w:cstheme="minorHAnsi"/>
          <w:bCs/>
          <w:color w:val="000000" w:themeColor="text1"/>
        </w:rPr>
        <w:t>)</w:t>
      </w:r>
      <w:r w:rsidR="00CE3907">
        <w:rPr>
          <w:rFonts w:cstheme="minorHAnsi"/>
          <w:bCs/>
          <w:color w:val="000000" w:themeColor="text1"/>
        </w:rPr>
        <w:t>, Straight Talk ($37.0</w:t>
      </w:r>
      <w:r w:rsidR="00CE3907">
        <w:rPr>
          <w:rFonts w:cstheme="minorHAnsi"/>
          <w:bCs/>
          <w:color w:val="000000" w:themeColor="text1"/>
        </w:rPr>
        <w:t>6</w:t>
      </w:r>
      <w:r w:rsidR="00CE3907">
        <w:rPr>
          <w:rFonts w:cstheme="minorHAnsi"/>
          <w:bCs/>
          <w:color w:val="000000" w:themeColor="text1"/>
        </w:rPr>
        <w:t>)</w:t>
      </w:r>
      <w:r w:rsidR="00CE3907">
        <w:rPr>
          <w:rFonts w:cstheme="minorHAnsi"/>
          <w:bCs/>
          <w:color w:val="000000" w:themeColor="text1"/>
        </w:rPr>
        <w:t>.</w:t>
      </w:r>
    </w:p>
    <w:p w14:paraId="1966ECDC" w14:textId="77777777" w:rsidR="00DA71C5" w:rsidRDefault="00DA71C5" w:rsidP="00B362D3">
      <w:pPr>
        <w:rPr>
          <w:rFonts w:cstheme="minorHAnsi"/>
          <w:bCs/>
          <w:color w:val="000000" w:themeColor="text1"/>
        </w:rPr>
      </w:pPr>
    </w:p>
    <w:p w14:paraId="4FB85C4F" w14:textId="39C81159" w:rsidR="005C7291" w:rsidRDefault="005C7291" w:rsidP="00B362D3">
      <w:pPr>
        <w:rPr>
          <w:rFonts w:cstheme="minorHAnsi"/>
          <w:bCs/>
          <w:color w:val="000000" w:themeColor="text1"/>
        </w:rPr>
      </w:pPr>
      <w:r>
        <w:rPr>
          <w:rFonts w:cstheme="minorHAnsi"/>
          <w:bCs/>
          <w:color w:val="000000" w:themeColor="text1"/>
        </w:rPr>
        <w:t>Motion to accept the</w:t>
      </w:r>
      <w:r w:rsidR="00A639D9">
        <w:rPr>
          <w:rFonts w:cstheme="minorHAnsi"/>
          <w:bCs/>
          <w:color w:val="000000" w:themeColor="text1"/>
        </w:rPr>
        <w:t xml:space="preserve"> </w:t>
      </w:r>
      <w:r w:rsidR="00CE3907">
        <w:rPr>
          <w:rFonts w:cstheme="minorHAnsi"/>
          <w:bCs/>
          <w:color w:val="000000" w:themeColor="text1"/>
        </w:rPr>
        <w:t>October</w:t>
      </w:r>
      <w:r w:rsidR="00BB3693">
        <w:rPr>
          <w:rFonts w:cstheme="minorHAnsi"/>
          <w:bCs/>
          <w:color w:val="000000" w:themeColor="text1"/>
        </w:rPr>
        <w:t xml:space="preserve"> </w:t>
      </w:r>
      <w:r>
        <w:rPr>
          <w:rFonts w:cstheme="minorHAnsi"/>
          <w:bCs/>
          <w:color w:val="000000" w:themeColor="text1"/>
        </w:rPr>
        <w:t>202</w:t>
      </w:r>
      <w:r w:rsidR="00BE282C">
        <w:rPr>
          <w:rFonts w:cstheme="minorHAnsi"/>
          <w:bCs/>
          <w:color w:val="000000" w:themeColor="text1"/>
        </w:rPr>
        <w:t>4</w:t>
      </w:r>
      <w:r>
        <w:rPr>
          <w:rFonts w:cstheme="minorHAnsi"/>
          <w:bCs/>
          <w:color w:val="000000" w:themeColor="text1"/>
        </w:rPr>
        <w:t xml:space="preserve"> financial reports made by </w:t>
      </w:r>
      <w:r w:rsidR="002530CA">
        <w:rPr>
          <w:rFonts w:cstheme="minorHAnsi"/>
          <w:bCs/>
          <w:color w:val="000000" w:themeColor="text1"/>
        </w:rPr>
        <w:t>Bartos</w:t>
      </w:r>
      <w:r>
        <w:rPr>
          <w:rFonts w:cstheme="minorHAnsi"/>
          <w:bCs/>
          <w:color w:val="000000" w:themeColor="text1"/>
        </w:rPr>
        <w:t xml:space="preserve">; seconded by </w:t>
      </w:r>
      <w:r w:rsidR="002530CA">
        <w:rPr>
          <w:rFonts w:cstheme="minorHAnsi"/>
          <w:bCs/>
          <w:color w:val="000000" w:themeColor="text1"/>
        </w:rPr>
        <w:t>Remily</w:t>
      </w:r>
      <w:r>
        <w:rPr>
          <w:rFonts w:cstheme="minorHAnsi"/>
          <w:bCs/>
          <w:color w:val="000000" w:themeColor="text1"/>
        </w:rPr>
        <w:t>.  Motion passed.</w:t>
      </w:r>
    </w:p>
    <w:p w14:paraId="02C4D7BC" w14:textId="77777777" w:rsidR="00C33214" w:rsidRPr="004E4609" w:rsidRDefault="00C33214" w:rsidP="00B362D3">
      <w:pPr>
        <w:rPr>
          <w:rFonts w:cstheme="minorHAnsi"/>
          <w:bCs/>
          <w:color w:val="000000" w:themeColor="text1"/>
        </w:rPr>
      </w:pPr>
    </w:p>
    <w:p w14:paraId="67399048" w14:textId="15C0C21E" w:rsidR="00664569" w:rsidRDefault="005F2B8E" w:rsidP="005F2B8E">
      <w:pPr>
        <w:rPr>
          <w:rFonts w:cstheme="minorHAnsi"/>
          <w:bCs/>
          <w:color w:val="000000" w:themeColor="text1"/>
        </w:rPr>
      </w:pPr>
      <w:r w:rsidRPr="004E4609">
        <w:rPr>
          <w:rFonts w:cstheme="minorHAnsi"/>
          <w:b/>
          <w:color w:val="000000" w:themeColor="text1"/>
        </w:rPr>
        <w:t xml:space="preserve">MAINTENANCE REPORT: </w:t>
      </w:r>
      <w:r w:rsidRPr="004E4609">
        <w:rPr>
          <w:rFonts w:cstheme="minorHAnsi"/>
          <w:bCs/>
          <w:color w:val="000000" w:themeColor="text1"/>
        </w:rPr>
        <w:t>Manager Carlson</w:t>
      </w:r>
      <w:r w:rsidR="00DA2F5F">
        <w:rPr>
          <w:rFonts w:cstheme="minorHAnsi"/>
          <w:bCs/>
          <w:color w:val="000000" w:themeColor="text1"/>
        </w:rPr>
        <w:t xml:space="preserve"> </w:t>
      </w:r>
      <w:r w:rsidRPr="004E4609">
        <w:rPr>
          <w:rFonts w:cstheme="minorHAnsi"/>
          <w:bCs/>
          <w:color w:val="000000" w:themeColor="text1"/>
        </w:rPr>
        <w:t>report</w:t>
      </w:r>
      <w:r w:rsidR="00F748DC">
        <w:rPr>
          <w:rFonts w:cstheme="minorHAnsi"/>
          <w:bCs/>
          <w:color w:val="000000" w:themeColor="text1"/>
        </w:rPr>
        <w:t>ed</w:t>
      </w:r>
      <w:r w:rsidRPr="004E4609">
        <w:rPr>
          <w:rFonts w:cstheme="minorHAnsi"/>
          <w:bCs/>
          <w:color w:val="000000" w:themeColor="text1"/>
        </w:rPr>
        <w:t xml:space="preserve"> </w:t>
      </w:r>
      <w:r w:rsidR="00A90E6B">
        <w:rPr>
          <w:rFonts w:cstheme="minorHAnsi"/>
          <w:bCs/>
          <w:color w:val="000000" w:themeColor="text1"/>
        </w:rPr>
        <w:t xml:space="preserve">that </w:t>
      </w:r>
      <w:r w:rsidR="00F748DC">
        <w:rPr>
          <w:rFonts w:cstheme="minorHAnsi"/>
          <w:bCs/>
          <w:color w:val="000000" w:themeColor="text1"/>
        </w:rPr>
        <w:t>two</w:t>
      </w:r>
      <w:r w:rsidR="007B18D0">
        <w:rPr>
          <w:rFonts w:cstheme="minorHAnsi"/>
          <w:bCs/>
          <w:color w:val="000000" w:themeColor="text1"/>
        </w:rPr>
        <w:t xml:space="preserve"> </w:t>
      </w:r>
      <w:r w:rsidR="00654ACA">
        <w:rPr>
          <w:rFonts w:cstheme="minorHAnsi"/>
          <w:bCs/>
          <w:color w:val="000000" w:themeColor="text1"/>
        </w:rPr>
        <w:t>customer</w:t>
      </w:r>
      <w:r w:rsidR="00672CC1">
        <w:rPr>
          <w:rFonts w:cstheme="minorHAnsi"/>
          <w:bCs/>
          <w:color w:val="000000" w:themeColor="text1"/>
        </w:rPr>
        <w:t xml:space="preserve"> personal</w:t>
      </w:r>
      <w:r w:rsidR="00654ACA">
        <w:rPr>
          <w:rFonts w:cstheme="minorHAnsi"/>
          <w:bCs/>
          <w:color w:val="000000" w:themeColor="text1"/>
        </w:rPr>
        <w:t xml:space="preserve"> lift station repairs</w:t>
      </w:r>
      <w:r w:rsidR="006818EA">
        <w:rPr>
          <w:rFonts w:cstheme="minorHAnsi"/>
          <w:bCs/>
          <w:color w:val="000000" w:themeColor="text1"/>
        </w:rPr>
        <w:t xml:space="preserve"> </w:t>
      </w:r>
      <w:r w:rsidR="00654ACA">
        <w:rPr>
          <w:rFonts w:cstheme="minorHAnsi"/>
          <w:bCs/>
          <w:color w:val="000000" w:themeColor="text1"/>
        </w:rPr>
        <w:t xml:space="preserve">were completed </w:t>
      </w:r>
      <w:r w:rsidR="00EA61E0">
        <w:rPr>
          <w:rFonts w:cstheme="minorHAnsi"/>
          <w:bCs/>
          <w:color w:val="000000" w:themeColor="text1"/>
        </w:rPr>
        <w:t xml:space="preserve">since the </w:t>
      </w:r>
      <w:r w:rsidR="00461056">
        <w:rPr>
          <w:rFonts w:cstheme="minorHAnsi"/>
          <w:bCs/>
          <w:color w:val="000000" w:themeColor="text1"/>
        </w:rPr>
        <w:t>last meeting</w:t>
      </w:r>
      <w:r w:rsidR="00DA2F5F">
        <w:rPr>
          <w:rFonts w:cstheme="minorHAnsi"/>
          <w:bCs/>
          <w:color w:val="000000" w:themeColor="text1"/>
        </w:rPr>
        <w:t>.  Main lift station #</w:t>
      </w:r>
      <w:r w:rsidR="00F748DC">
        <w:rPr>
          <w:rFonts w:cstheme="minorHAnsi"/>
          <w:bCs/>
          <w:color w:val="000000" w:themeColor="text1"/>
        </w:rPr>
        <w:t>1</w:t>
      </w:r>
      <w:r w:rsidR="00DA2F5F">
        <w:rPr>
          <w:rFonts w:cstheme="minorHAnsi"/>
          <w:bCs/>
          <w:color w:val="000000" w:themeColor="text1"/>
        </w:rPr>
        <w:t xml:space="preserve"> </w:t>
      </w:r>
      <w:r w:rsidR="00F748DC">
        <w:rPr>
          <w:rFonts w:cstheme="minorHAnsi"/>
          <w:bCs/>
          <w:color w:val="000000" w:themeColor="text1"/>
        </w:rPr>
        <w:t>improvements have been completed, including the wiring for the generator, so it is now fully automated and operational.</w:t>
      </w:r>
      <w:r w:rsidR="001C2E66">
        <w:rPr>
          <w:rFonts w:cstheme="minorHAnsi"/>
          <w:bCs/>
          <w:color w:val="000000" w:themeColor="text1"/>
        </w:rPr>
        <w:t xml:space="preserve"> Carlson </w:t>
      </w:r>
      <w:r w:rsidR="00111BF0">
        <w:rPr>
          <w:rFonts w:cstheme="minorHAnsi"/>
          <w:bCs/>
          <w:color w:val="000000" w:themeColor="text1"/>
        </w:rPr>
        <w:t xml:space="preserve">updated the Board </w:t>
      </w:r>
      <w:r w:rsidR="00F748DC">
        <w:rPr>
          <w:rFonts w:cstheme="minorHAnsi"/>
          <w:bCs/>
          <w:color w:val="000000" w:themeColor="text1"/>
        </w:rPr>
        <w:t xml:space="preserve">on fall/winter preparations completed that included straw bale placement, air relief valve cleanouts, rock work around lift station #6, and generator serviced.  He also informed the Board that SDRAWS will not be able to conduct the camera work until spring 2025.  </w:t>
      </w:r>
    </w:p>
    <w:p w14:paraId="4B1C609B" w14:textId="77777777" w:rsidR="00E537D9" w:rsidRDefault="00E537D9" w:rsidP="005F2B8E">
      <w:pPr>
        <w:rPr>
          <w:rFonts w:cstheme="minorHAnsi"/>
          <w:bCs/>
          <w:color w:val="000000" w:themeColor="text1"/>
        </w:rPr>
      </w:pPr>
    </w:p>
    <w:p w14:paraId="127FC42F" w14:textId="0326A771" w:rsidR="00332648" w:rsidRDefault="005A4F24" w:rsidP="00D35055">
      <w:pPr>
        <w:rPr>
          <w:rFonts w:cstheme="minorHAnsi"/>
          <w:bCs/>
        </w:rPr>
      </w:pPr>
      <w:r>
        <w:rPr>
          <w:rFonts w:cstheme="minorHAnsi"/>
          <w:b/>
        </w:rPr>
        <w:t>OLD BUSINESS:</w:t>
      </w:r>
      <w:r w:rsidR="00B22A0F">
        <w:rPr>
          <w:rFonts w:cstheme="minorHAnsi"/>
          <w:bCs/>
        </w:rPr>
        <w:t xml:space="preserve"> </w:t>
      </w:r>
      <w:r w:rsidR="00332648">
        <w:rPr>
          <w:rFonts w:cstheme="minorHAnsi"/>
          <w:bCs/>
        </w:rPr>
        <w:t xml:space="preserve">Clerk Finnesand shared an update provided by the project engineer on the improvement project </w:t>
      </w:r>
      <w:r w:rsidR="00C34414">
        <w:rPr>
          <w:rFonts w:cstheme="minorHAnsi"/>
          <w:bCs/>
        </w:rPr>
        <w:t xml:space="preserve">as the construction work has been completed; however, the general contractor has not been back to </w:t>
      </w:r>
      <w:r w:rsidR="00412B3E">
        <w:rPr>
          <w:rFonts w:cstheme="minorHAnsi"/>
          <w:bCs/>
        </w:rPr>
        <w:t>review the outstanding items and complete the inspection with DANR</w:t>
      </w:r>
      <w:r w:rsidR="00C34414">
        <w:rPr>
          <w:rFonts w:cstheme="minorHAnsi"/>
          <w:bCs/>
        </w:rPr>
        <w:t>.</w:t>
      </w:r>
      <w:r w:rsidR="00412B3E">
        <w:rPr>
          <w:rFonts w:cstheme="minorHAnsi"/>
          <w:bCs/>
        </w:rPr>
        <w:t xml:space="preserve">  Finnesand reported that tentatively, DANR will conduct the inspection on November 15</w:t>
      </w:r>
      <w:r w:rsidR="00412B3E" w:rsidRPr="00412B3E">
        <w:rPr>
          <w:rFonts w:cstheme="minorHAnsi"/>
          <w:bCs/>
          <w:vertAlign w:val="superscript"/>
        </w:rPr>
        <w:t>th</w:t>
      </w:r>
      <w:r w:rsidR="00412B3E">
        <w:rPr>
          <w:rFonts w:cstheme="minorHAnsi"/>
          <w:bCs/>
        </w:rPr>
        <w:t xml:space="preserve">, but will follow up with the project engineer to confirm. </w:t>
      </w:r>
      <w:r w:rsidR="00C34414">
        <w:rPr>
          <w:rFonts w:cstheme="minorHAnsi"/>
          <w:bCs/>
        </w:rPr>
        <w:t xml:space="preserve">  </w:t>
      </w:r>
    </w:p>
    <w:p w14:paraId="355EAB74" w14:textId="77777777" w:rsidR="0096011A" w:rsidRDefault="0096011A" w:rsidP="00D35055">
      <w:pPr>
        <w:rPr>
          <w:rFonts w:cstheme="minorHAnsi"/>
          <w:bCs/>
        </w:rPr>
      </w:pPr>
    </w:p>
    <w:p w14:paraId="1AC72FC4" w14:textId="4412EDAC" w:rsidR="005A4F24" w:rsidRDefault="00C34414" w:rsidP="00471E30">
      <w:pPr>
        <w:outlineLvl w:val="0"/>
        <w:rPr>
          <w:rFonts w:cstheme="minorHAnsi"/>
          <w:bCs/>
          <w:color w:val="000000" w:themeColor="text1"/>
        </w:rPr>
      </w:pPr>
      <w:r>
        <w:rPr>
          <w:rFonts w:cstheme="minorHAnsi"/>
          <w:bCs/>
          <w:color w:val="000000" w:themeColor="text1"/>
        </w:rPr>
        <w:t xml:space="preserve">Clerk Finnesand </w:t>
      </w:r>
      <w:r w:rsidR="00412B3E">
        <w:rPr>
          <w:rFonts w:cstheme="minorHAnsi"/>
          <w:bCs/>
          <w:color w:val="000000" w:themeColor="text1"/>
        </w:rPr>
        <w:t xml:space="preserve">reported to the Board that one trustee petition was received from Iver Finnesand; therefore, the election was cancelled.  Clerk Finnesand administered the oath of office to Trustee Finnesand. </w:t>
      </w:r>
    </w:p>
    <w:p w14:paraId="57258CBE" w14:textId="77777777" w:rsidR="00412B3E" w:rsidRDefault="00412B3E" w:rsidP="00471E30">
      <w:pPr>
        <w:outlineLvl w:val="0"/>
        <w:rPr>
          <w:rFonts w:cstheme="minorHAnsi"/>
          <w:bCs/>
          <w:color w:val="000000" w:themeColor="text1"/>
        </w:rPr>
      </w:pPr>
    </w:p>
    <w:p w14:paraId="35CBD398" w14:textId="72D8AEB4" w:rsidR="00412B3E" w:rsidRDefault="00412B3E" w:rsidP="00471E30">
      <w:pPr>
        <w:outlineLvl w:val="0"/>
        <w:rPr>
          <w:rFonts w:cstheme="minorHAnsi"/>
          <w:bCs/>
          <w:color w:val="000000" w:themeColor="text1"/>
        </w:rPr>
      </w:pPr>
      <w:r>
        <w:rPr>
          <w:rFonts w:cstheme="minorHAnsi"/>
          <w:bCs/>
          <w:color w:val="000000" w:themeColor="text1"/>
        </w:rPr>
        <w:t>Clerk Finnesand presented the Board with two snow removal bids for 2024/2025.  After reviewing the bids, a motion to accept the bid from Woodchuck Tree Removal was made by Bartos; seconded by Remily.  Motion passed.</w:t>
      </w:r>
    </w:p>
    <w:p w14:paraId="5A16BB5A" w14:textId="77777777" w:rsidR="00412B3E" w:rsidRDefault="00412B3E" w:rsidP="00471E30">
      <w:pPr>
        <w:outlineLvl w:val="0"/>
        <w:rPr>
          <w:rFonts w:cstheme="minorHAnsi"/>
          <w:b/>
          <w:color w:val="000000" w:themeColor="text1"/>
        </w:rPr>
      </w:pPr>
    </w:p>
    <w:p w14:paraId="7FB48F34" w14:textId="17E873D7" w:rsidR="003F7DB2" w:rsidRDefault="00637061" w:rsidP="003F7DB2">
      <w:pPr>
        <w:outlineLvl w:val="0"/>
        <w:rPr>
          <w:rFonts w:cstheme="minorHAnsi"/>
          <w:bCs/>
          <w:color w:val="000000" w:themeColor="text1"/>
        </w:rPr>
      </w:pPr>
      <w:r>
        <w:rPr>
          <w:rFonts w:cstheme="minorHAnsi"/>
          <w:bCs/>
          <w:color w:val="000000" w:themeColor="text1"/>
        </w:rPr>
        <w:t xml:space="preserve">Trustee </w:t>
      </w:r>
      <w:r w:rsidR="003F7DB2">
        <w:rPr>
          <w:rFonts w:cstheme="minorHAnsi"/>
          <w:bCs/>
          <w:color w:val="000000" w:themeColor="text1"/>
        </w:rPr>
        <w:t xml:space="preserve">Finnesand </w:t>
      </w:r>
      <w:r>
        <w:rPr>
          <w:rFonts w:cstheme="minorHAnsi"/>
          <w:bCs/>
          <w:color w:val="000000" w:themeColor="text1"/>
        </w:rPr>
        <w:t xml:space="preserve">updated the Board on the customer insurance claim that had previously been denied by PLSD’s insurance company.  The claims administrator </w:t>
      </w:r>
      <w:r w:rsidR="00412B3E">
        <w:rPr>
          <w:rFonts w:cstheme="minorHAnsi"/>
          <w:bCs/>
          <w:color w:val="000000" w:themeColor="text1"/>
        </w:rPr>
        <w:t xml:space="preserve">reported that the customer’s attorney and insurance company attorney are in discussions about a possible resolution. </w:t>
      </w:r>
    </w:p>
    <w:p w14:paraId="3095D90D" w14:textId="77777777" w:rsidR="003F7DB2" w:rsidRDefault="003F7DB2" w:rsidP="00471E30">
      <w:pPr>
        <w:outlineLvl w:val="0"/>
        <w:rPr>
          <w:rFonts w:cstheme="minorHAnsi"/>
          <w:b/>
          <w:color w:val="000000" w:themeColor="text1"/>
        </w:rPr>
      </w:pPr>
    </w:p>
    <w:p w14:paraId="673B9F64" w14:textId="20A1950A" w:rsidR="008E7521" w:rsidRDefault="00FA7DF4" w:rsidP="0035412D">
      <w:pPr>
        <w:outlineLvl w:val="0"/>
        <w:rPr>
          <w:rFonts w:cstheme="minorHAnsi"/>
          <w:bCs/>
          <w:color w:val="000000" w:themeColor="text1"/>
        </w:rPr>
      </w:pPr>
      <w:r>
        <w:rPr>
          <w:rFonts w:cstheme="minorHAnsi"/>
          <w:b/>
          <w:color w:val="000000" w:themeColor="text1"/>
        </w:rPr>
        <w:t xml:space="preserve">NEW BUSINESS: </w:t>
      </w:r>
      <w:r w:rsidR="005E74A2">
        <w:rPr>
          <w:rFonts w:cstheme="minorHAnsi"/>
          <w:bCs/>
          <w:color w:val="000000" w:themeColor="text1"/>
        </w:rPr>
        <w:t xml:space="preserve"> </w:t>
      </w:r>
      <w:r w:rsidR="00412B3E">
        <w:rPr>
          <w:rFonts w:cstheme="minorHAnsi"/>
          <w:bCs/>
          <w:color w:val="000000" w:themeColor="text1"/>
        </w:rPr>
        <w:t xml:space="preserve">Clerk Finnesand presented trustee fee checks for approval.  Motion to approve made by Finnesand; seconded by Remily.  Motion passed. Ms. Finnesand briefed the Board on possible topics for the Fall/Winter newsletter.  Board agreed with suggestions and requested Clerk Finnesand to complete and email the newsletter with customers.  The Board reviewed PLSD fees currently in place for 2024 to determine if any changes are needed for 2025.  After review and discussion, the Board agreed to keep 2025 fees at the same rate as 2024. </w:t>
      </w:r>
    </w:p>
    <w:p w14:paraId="76DAF416" w14:textId="77777777" w:rsidR="00412B3E" w:rsidRDefault="00412B3E" w:rsidP="0035412D">
      <w:pPr>
        <w:outlineLvl w:val="0"/>
        <w:rPr>
          <w:rFonts w:cstheme="minorHAnsi"/>
          <w:bCs/>
          <w:color w:val="000000" w:themeColor="text1"/>
        </w:rPr>
      </w:pPr>
    </w:p>
    <w:p w14:paraId="5E786CF3" w14:textId="1842A4AE" w:rsidR="00412B3E" w:rsidRDefault="00412B3E" w:rsidP="00412B3E">
      <w:pPr>
        <w:overflowPunct w:val="0"/>
        <w:autoSpaceDE w:val="0"/>
        <w:autoSpaceDN w:val="0"/>
        <w:adjustRightInd w:val="0"/>
        <w:textAlignment w:val="baseline"/>
        <w:rPr>
          <w:rFonts w:ascii="Arial" w:hAnsi="Arial" w:cs="Arial"/>
          <w:color w:val="000000" w:themeColor="text1"/>
        </w:rPr>
      </w:pPr>
      <w:r>
        <w:rPr>
          <w:rFonts w:cstheme="minorHAnsi"/>
          <w:bCs/>
          <w:color w:val="000000" w:themeColor="text1"/>
        </w:rPr>
        <w:t xml:space="preserve">Clerk Finnesand presented items in need of approval for 2025 to include scheduled </w:t>
      </w:r>
      <w:r>
        <w:rPr>
          <w:rFonts w:ascii="Arial" w:hAnsi="Arial" w:cs="Arial"/>
          <w:color w:val="000000" w:themeColor="text1"/>
        </w:rPr>
        <w:t>m</w:t>
      </w:r>
      <w:r>
        <w:rPr>
          <w:rFonts w:ascii="Arial" w:hAnsi="Arial" w:cs="Arial"/>
          <w:color w:val="000000" w:themeColor="text1"/>
        </w:rPr>
        <w:t>eeting dates</w:t>
      </w:r>
      <w:r>
        <w:rPr>
          <w:rFonts w:ascii="Arial" w:hAnsi="Arial" w:cs="Arial"/>
          <w:color w:val="000000" w:themeColor="text1"/>
        </w:rPr>
        <w:t xml:space="preserve"> as follows based on the second Friday of each month</w:t>
      </w:r>
      <w:r>
        <w:rPr>
          <w:rFonts w:ascii="Arial" w:hAnsi="Arial" w:cs="Arial"/>
          <w:color w:val="000000" w:themeColor="text1"/>
        </w:rPr>
        <w:t>: 4/11, 5/9, 6/13, 7/11, 8/8, 9/12, 10/10, 11/14</w:t>
      </w:r>
      <w:r>
        <w:rPr>
          <w:rFonts w:ascii="Arial" w:hAnsi="Arial" w:cs="Arial"/>
          <w:color w:val="000000" w:themeColor="text1"/>
        </w:rPr>
        <w:t xml:space="preserve">. Finnesand also requested consideration for the official newspaper and attorney for 2025.  The Board agreed that the Reporter &amp; Farmer should remain the official newspaper of PLSD and Mark Reedstrom as PLSD’s attorney.  Motion to accept recommendations for 2025 made by Trustee Finnesand; second by Remily.  Motion passed.  </w:t>
      </w:r>
    </w:p>
    <w:p w14:paraId="596EB0EA" w14:textId="77777777" w:rsidR="00412B3E" w:rsidRDefault="00412B3E" w:rsidP="00412B3E">
      <w:pPr>
        <w:overflowPunct w:val="0"/>
        <w:autoSpaceDE w:val="0"/>
        <w:autoSpaceDN w:val="0"/>
        <w:adjustRightInd w:val="0"/>
        <w:textAlignment w:val="baseline"/>
        <w:rPr>
          <w:rFonts w:ascii="Arial" w:hAnsi="Arial" w:cs="Arial"/>
          <w:color w:val="000000" w:themeColor="text1"/>
        </w:rPr>
      </w:pPr>
    </w:p>
    <w:p w14:paraId="57775085" w14:textId="7FDD120C" w:rsidR="00412B3E" w:rsidRDefault="00412B3E" w:rsidP="00412B3E">
      <w:pPr>
        <w:overflowPunct w:val="0"/>
        <w:autoSpaceDE w:val="0"/>
        <w:autoSpaceDN w:val="0"/>
        <w:adjustRightInd w:val="0"/>
        <w:textAlignment w:val="baseline"/>
        <w:rPr>
          <w:rFonts w:ascii="Arial" w:hAnsi="Arial" w:cs="Arial"/>
          <w:color w:val="000000" w:themeColor="text1"/>
        </w:rPr>
      </w:pPr>
      <w:r>
        <w:rPr>
          <w:rFonts w:ascii="Arial" w:hAnsi="Arial" w:cs="Arial"/>
          <w:color w:val="000000" w:themeColor="text1"/>
        </w:rPr>
        <w:t xml:space="preserve">The Board considered officer positions for 2025.  Motion made by Remily to continue with Iver Finnesand as president and Josh Bartos as vice president; motion seconded by Bartos.  Motion passed. </w:t>
      </w:r>
    </w:p>
    <w:p w14:paraId="72CF847B" w14:textId="77777777" w:rsidR="00710990" w:rsidRDefault="00710990" w:rsidP="00471E30">
      <w:pPr>
        <w:outlineLvl w:val="0"/>
        <w:rPr>
          <w:rFonts w:cstheme="minorHAnsi"/>
          <w:bCs/>
          <w:color w:val="000000" w:themeColor="text1"/>
        </w:rPr>
      </w:pPr>
    </w:p>
    <w:p w14:paraId="52AFC9EC" w14:textId="320E238E" w:rsidR="0074671C" w:rsidRPr="0074671C" w:rsidRDefault="0074671C" w:rsidP="0074671C">
      <w:pPr>
        <w:overflowPunct w:val="0"/>
        <w:autoSpaceDE w:val="0"/>
        <w:autoSpaceDN w:val="0"/>
        <w:adjustRightInd w:val="0"/>
        <w:textAlignment w:val="baseline"/>
        <w:rPr>
          <w:rFonts w:cstheme="minorHAnsi"/>
          <w:bCs/>
          <w:color w:val="000000" w:themeColor="text1"/>
        </w:rPr>
      </w:pPr>
      <w:r w:rsidRPr="0074671C">
        <w:rPr>
          <w:rFonts w:cstheme="minorHAnsi"/>
          <w:b/>
          <w:color w:val="000000" w:themeColor="text1"/>
        </w:rPr>
        <w:t>EXECUTIVE SESSION</w:t>
      </w:r>
      <w:r>
        <w:rPr>
          <w:rFonts w:cstheme="minorHAnsi"/>
          <w:bCs/>
          <w:color w:val="000000" w:themeColor="text1"/>
        </w:rPr>
        <w:t>: The Board went into executive session</w:t>
      </w:r>
      <w:r w:rsidRPr="0074671C">
        <w:rPr>
          <w:rFonts w:cstheme="minorHAnsi"/>
          <w:bCs/>
          <w:color w:val="000000" w:themeColor="text1"/>
        </w:rPr>
        <w:t xml:space="preserve"> discuss personnel matters pursuant to SDCL 1-25 (1) &amp; (4)</w:t>
      </w:r>
      <w:r>
        <w:rPr>
          <w:rFonts w:cstheme="minorHAnsi"/>
          <w:bCs/>
          <w:color w:val="000000" w:themeColor="text1"/>
        </w:rPr>
        <w:t xml:space="preserve"> at 4:45pm and returned at 4:55pm. </w:t>
      </w:r>
      <w:r w:rsidR="00412B3E">
        <w:rPr>
          <w:rFonts w:cstheme="minorHAnsi"/>
          <w:bCs/>
          <w:color w:val="000000" w:themeColor="text1"/>
        </w:rPr>
        <w:t xml:space="preserve">  Motion made by Finnesand to award bonuses to PLSD employees for the work performed in 2024; seconded by Bartos.  Motion passed.</w:t>
      </w:r>
    </w:p>
    <w:p w14:paraId="331A0904" w14:textId="77777777" w:rsidR="0074671C" w:rsidRPr="00FA7DF4" w:rsidRDefault="0074671C" w:rsidP="00471E30">
      <w:pPr>
        <w:outlineLvl w:val="0"/>
        <w:rPr>
          <w:rFonts w:cstheme="minorHAnsi"/>
          <w:bCs/>
          <w:color w:val="000000" w:themeColor="text1"/>
        </w:rPr>
      </w:pPr>
    </w:p>
    <w:p w14:paraId="5F66A36D" w14:textId="112F142F" w:rsidR="00471E30" w:rsidRPr="004E4609" w:rsidRDefault="00471E30" w:rsidP="00471E30">
      <w:pPr>
        <w:outlineLvl w:val="0"/>
        <w:rPr>
          <w:rFonts w:cstheme="minorHAnsi"/>
          <w:color w:val="000000" w:themeColor="text1"/>
        </w:rPr>
      </w:pPr>
      <w:r w:rsidRPr="004E4609">
        <w:rPr>
          <w:rFonts w:cstheme="minorHAnsi"/>
          <w:b/>
          <w:color w:val="000000" w:themeColor="text1"/>
        </w:rPr>
        <w:t>ADJOURNMENT</w:t>
      </w:r>
      <w:r w:rsidRPr="004E4609">
        <w:rPr>
          <w:rFonts w:cstheme="minorHAnsi"/>
          <w:color w:val="000000" w:themeColor="text1"/>
        </w:rPr>
        <w:t xml:space="preserve">:  Meeting ended at </w:t>
      </w:r>
      <w:r w:rsidR="00CE3907">
        <w:rPr>
          <w:rFonts w:cstheme="minorHAnsi"/>
          <w:color w:val="000000" w:themeColor="text1"/>
        </w:rPr>
        <w:t>5:00</w:t>
      </w:r>
      <w:r w:rsidR="002B75F4">
        <w:rPr>
          <w:rFonts w:cstheme="minorHAnsi"/>
          <w:color w:val="000000" w:themeColor="text1"/>
        </w:rPr>
        <w:t>p</w:t>
      </w:r>
      <w:r w:rsidRPr="004E4609">
        <w:rPr>
          <w:rFonts w:cstheme="minorHAnsi"/>
          <w:color w:val="000000" w:themeColor="text1"/>
        </w:rPr>
        <w:t xml:space="preserve">m. </w:t>
      </w:r>
      <w:r w:rsidR="007F21C0">
        <w:rPr>
          <w:rFonts w:cstheme="minorHAnsi"/>
          <w:color w:val="000000" w:themeColor="text1"/>
        </w:rPr>
        <w:t xml:space="preserve">Trustee </w:t>
      </w:r>
      <w:r w:rsidR="00BB0107">
        <w:rPr>
          <w:rFonts w:cstheme="minorHAnsi"/>
          <w:color w:val="000000" w:themeColor="text1"/>
        </w:rPr>
        <w:t>Finnesand</w:t>
      </w:r>
      <w:r w:rsidR="00662D34">
        <w:rPr>
          <w:rFonts w:cstheme="minorHAnsi"/>
          <w:color w:val="000000" w:themeColor="text1"/>
        </w:rPr>
        <w:t xml:space="preserve"> </w:t>
      </w:r>
      <w:r w:rsidRPr="004E4609">
        <w:rPr>
          <w:rFonts w:cstheme="minorHAnsi"/>
          <w:color w:val="000000" w:themeColor="text1"/>
        </w:rPr>
        <w:t xml:space="preserve">made </w:t>
      </w:r>
      <w:r w:rsidR="00B742EB" w:rsidRPr="004E4609">
        <w:rPr>
          <w:rFonts w:cstheme="minorHAnsi"/>
          <w:color w:val="000000" w:themeColor="text1"/>
        </w:rPr>
        <w:t>the motion</w:t>
      </w:r>
      <w:r w:rsidRPr="004E4609">
        <w:rPr>
          <w:rFonts w:cstheme="minorHAnsi"/>
          <w:color w:val="000000" w:themeColor="text1"/>
        </w:rPr>
        <w:t xml:space="preserve"> and </w:t>
      </w:r>
      <w:r w:rsidR="007F21C0">
        <w:rPr>
          <w:rFonts w:cstheme="minorHAnsi"/>
          <w:color w:val="000000" w:themeColor="text1"/>
        </w:rPr>
        <w:t xml:space="preserve">Trustee </w:t>
      </w:r>
      <w:r w:rsidR="00BB0107">
        <w:rPr>
          <w:rFonts w:cstheme="minorHAnsi"/>
          <w:color w:val="000000" w:themeColor="text1"/>
        </w:rPr>
        <w:t>Remily</w:t>
      </w:r>
      <w:r w:rsidR="00254747">
        <w:rPr>
          <w:rFonts w:cstheme="minorHAnsi"/>
          <w:color w:val="000000" w:themeColor="text1"/>
        </w:rPr>
        <w:t xml:space="preserve"> </w:t>
      </w:r>
      <w:r w:rsidRPr="004E4609">
        <w:rPr>
          <w:rFonts w:cstheme="minorHAnsi"/>
          <w:color w:val="000000" w:themeColor="text1"/>
        </w:rPr>
        <w:t>seconded to adjourn. Motion passed.</w:t>
      </w:r>
    </w:p>
    <w:p w14:paraId="7F987EA3" w14:textId="77777777" w:rsidR="00471E30" w:rsidRPr="004E4609" w:rsidRDefault="00471E30" w:rsidP="00471E30">
      <w:pPr>
        <w:outlineLvl w:val="0"/>
        <w:rPr>
          <w:rFonts w:cstheme="minorHAnsi"/>
          <w:color w:val="000000" w:themeColor="text1"/>
        </w:rPr>
      </w:pPr>
    </w:p>
    <w:p w14:paraId="183F1E97" w14:textId="299208C7" w:rsidR="00471E30" w:rsidRPr="004E4609" w:rsidRDefault="00471E30" w:rsidP="00471E30">
      <w:pPr>
        <w:outlineLvl w:val="0"/>
        <w:rPr>
          <w:rFonts w:cstheme="minorHAnsi"/>
          <w:color w:val="000000" w:themeColor="text1"/>
        </w:rPr>
      </w:pPr>
      <w:r w:rsidRPr="004E4609">
        <w:rPr>
          <w:rFonts w:cstheme="minorHAnsi"/>
          <w:b/>
          <w:color w:val="000000" w:themeColor="text1"/>
        </w:rPr>
        <w:t>NEXT MEETING</w:t>
      </w:r>
      <w:r w:rsidRPr="004E4609">
        <w:rPr>
          <w:rFonts w:cstheme="minorHAnsi"/>
          <w:color w:val="000000" w:themeColor="text1"/>
        </w:rPr>
        <w:t xml:space="preserve">: Next </w:t>
      </w:r>
      <w:r w:rsidR="00B43534">
        <w:rPr>
          <w:rFonts w:cstheme="minorHAnsi"/>
          <w:color w:val="000000" w:themeColor="text1"/>
        </w:rPr>
        <w:t xml:space="preserve">regular </w:t>
      </w:r>
      <w:r w:rsidRPr="004E4609">
        <w:rPr>
          <w:rFonts w:cstheme="minorHAnsi"/>
          <w:color w:val="000000" w:themeColor="text1"/>
        </w:rPr>
        <w:t>meeting is</w:t>
      </w:r>
      <w:r w:rsidR="00F34878">
        <w:rPr>
          <w:rFonts w:cstheme="minorHAnsi"/>
          <w:color w:val="000000" w:themeColor="text1"/>
        </w:rPr>
        <w:t xml:space="preserve"> </w:t>
      </w:r>
      <w:r w:rsidR="00CE3907">
        <w:rPr>
          <w:rFonts w:cstheme="minorHAnsi"/>
          <w:color w:val="000000" w:themeColor="text1"/>
        </w:rPr>
        <w:t xml:space="preserve">April </w:t>
      </w:r>
      <w:r w:rsidR="0074671C">
        <w:rPr>
          <w:rFonts w:cstheme="minorHAnsi"/>
          <w:color w:val="000000" w:themeColor="text1"/>
        </w:rPr>
        <w:t>11</w:t>
      </w:r>
      <w:r w:rsidRPr="004E4609">
        <w:rPr>
          <w:rFonts w:cstheme="minorHAnsi"/>
          <w:color w:val="000000" w:themeColor="text1"/>
        </w:rPr>
        <w:t xml:space="preserve">, </w:t>
      </w:r>
      <w:r w:rsidR="00362523">
        <w:rPr>
          <w:rFonts w:cstheme="minorHAnsi"/>
          <w:color w:val="000000" w:themeColor="text1"/>
        </w:rPr>
        <w:t xml:space="preserve">2025, </w:t>
      </w:r>
      <w:r w:rsidRPr="004E4609">
        <w:rPr>
          <w:rFonts w:cstheme="minorHAnsi"/>
          <w:color w:val="000000" w:themeColor="text1"/>
        </w:rPr>
        <w:t>at 4:00pm.  Agenda will be posted on the District’s website (</w:t>
      </w:r>
      <w:hyperlink r:id="rId7" w:history="1">
        <w:r w:rsidRPr="004E4609">
          <w:rPr>
            <w:rStyle w:val="Hyperlink"/>
            <w:rFonts w:cstheme="minorHAnsi"/>
          </w:rPr>
          <w:t>PLSDistrict.org</w:t>
        </w:r>
      </w:hyperlink>
      <w:r w:rsidRPr="004E4609">
        <w:rPr>
          <w:rFonts w:cstheme="minorHAnsi"/>
          <w:color w:val="000000" w:themeColor="text1"/>
        </w:rPr>
        <w:t xml:space="preserve">) and at the office 24 hours prior to the meeting.  </w:t>
      </w:r>
    </w:p>
    <w:p w14:paraId="48854592" w14:textId="77777777" w:rsidR="00471E30" w:rsidRDefault="00471E30" w:rsidP="00471E30">
      <w:pPr>
        <w:outlineLvl w:val="0"/>
        <w:rPr>
          <w:rFonts w:cstheme="minorHAnsi"/>
          <w:color w:val="000000" w:themeColor="text1"/>
        </w:rPr>
      </w:pPr>
    </w:p>
    <w:p w14:paraId="330343F9" w14:textId="08B83434" w:rsidR="00CE61AF" w:rsidRPr="005422A3" w:rsidRDefault="00471E30" w:rsidP="005422A3">
      <w:pPr>
        <w:outlineLvl w:val="0"/>
        <w:rPr>
          <w:rFonts w:cstheme="minorHAnsi"/>
          <w:color w:val="000000" w:themeColor="text1"/>
        </w:rPr>
      </w:pPr>
      <w:r w:rsidRPr="004E4609">
        <w:rPr>
          <w:rFonts w:cstheme="minorHAnsi"/>
          <w:color w:val="000000" w:themeColor="text1"/>
        </w:rPr>
        <w:t xml:space="preserve">Submitted by Mary Finnesand, PLSD Clerk </w:t>
      </w:r>
    </w:p>
    <w:p w14:paraId="54172ECA" w14:textId="77777777" w:rsidR="00CE61AF" w:rsidRDefault="00CE61AF"/>
    <w:sectPr w:rsidR="00CE61AF" w:rsidSect="004001D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402B" w14:textId="77777777" w:rsidR="00377614" w:rsidRDefault="00377614" w:rsidP="0020739D">
      <w:r>
        <w:separator/>
      </w:r>
    </w:p>
  </w:endnote>
  <w:endnote w:type="continuationSeparator" w:id="0">
    <w:p w14:paraId="0D540EF3" w14:textId="77777777" w:rsidR="00377614" w:rsidRDefault="00377614" w:rsidP="0020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EF4E" w14:textId="77777777" w:rsidR="007734BC" w:rsidRDefault="00773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4D95" w14:textId="77777777" w:rsidR="007734BC" w:rsidRDefault="0077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4956A" w14:textId="77777777" w:rsidR="007734BC" w:rsidRDefault="00773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E870" w14:textId="77777777" w:rsidR="00377614" w:rsidRDefault="00377614" w:rsidP="0020739D">
      <w:r>
        <w:separator/>
      </w:r>
    </w:p>
  </w:footnote>
  <w:footnote w:type="continuationSeparator" w:id="0">
    <w:p w14:paraId="53543F74" w14:textId="77777777" w:rsidR="00377614" w:rsidRDefault="00377614" w:rsidP="0020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0B826" w14:textId="77777777" w:rsidR="007734BC" w:rsidRDefault="00773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DC268" w14:textId="6FBCB49D" w:rsidR="0020739D" w:rsidRDefault="0020739D">
    <w:pPr>
      <w:pStyle w:val="Header"/>
    </w:pPr>
    <w:r>
      <w:rPr>
        <w:noProof/>
      </w:rPr>
      <mc:AlternateContent>
        <mc:Choice Requires="wps">
          <w:drawing>
            <wp:anchor distT="0" distB="0" distL="114300" distR="114300" simplePos="0" relativeHeight="251659264" behindDoc="0" locked="0" layoutInCell="1" allowOverlap="1" wp14:anchorId="3569E2BC" wp14:editId="4C60B6D6">
              <wp:simplePos x="0" y="0"/>
              <wp:positionH relativeFrom="column">
                <wp:posOffset>4730750</wp:posOffset>
              </wp:positionH>
              <wp:positionV relativeFrom="paragraph">
                <wp:posOffset>605</wp:posOffset>
              </wp:positionV>
              <wp:extent cx="2222205" cy="863600"/>
              <wp:effectExtent l="0" t="0" r="635" b="0"/>
              <wp:wrapNone/>
              <wp:docPr id="3" name="Text Box 3"/>
              <wp:cNvGraphicFramePr/>
              <a:graphic xmlns:a="http://schemas.openxmlformats.org/drawingml/2006/main">
                <a:graphicData uri="http://schemas.microsoft.com/office/word/2010/wordprocessingShape">
                  <wps:wsp>
                    <wps:cNvSpPr txBox="1"/>
                    <wps:spPr>
                      <a:xfrm>
                        <a:off x="0" y="0"/>
                        <a:ext cx="2222205" cy="863600"/>
                      </a:xfrm>
                      <a:prstGeom prst="rect">
                        <a:avLst/>
                      </a:prstGeom>
                      <a:solidFill>
                        <a:schemeClr val="lt1"/>
                      </a:solidFill>
                      <a:ln w="6350">
                        <a:noFill/>
                      </a:ln>
                    </wps:spPr>
                    <wps:txbx>
                      <w:txbxContent>
                        <w:p w14:paraId="68E99238" w14:textId="3618BB95" w:rsidR="0020739D" w:rsidRPr="00666237" w:rsidRDefault="0020739D" w:rsidP="0020739D">
                          <w:pPr>
                            <w:jc w:val="right"/>
                            <w:rPr>
                              <w:b/>
                              <w:bCs/>
                              <w:color w:val="70AD47"/>
                            </w:rPr>
                          </w:pPr>
                          <w:r w:rsidRPr="00666237">
                            <w:rPr>
                              <w:b/>
                              <w:bCs/>
                              <w:color w:val="70AD47"/>
                            </w:rPr>
                            <w:t>2908 Peabody Avenue</w:t>
                          </w:r>
                        </w:p>
                        <w:p w14:paraId="6DE122F6" w14:textId="092A7E62" w:rsidR="0020739D" w:rsidRPr="00666237" w:rsidRDefault="0020739D" w:rsidP="0020739D">
                          <w:pPr>
                            <w:jc w:val="right"/>
                            <w:rPr>
                              <w:b/>
                              <w:bCs/>
                              <w:color w:val="70AD47"/>
                            </w:rPr>
                          </w:pPr>
                          <w:r w:rsidRPr="00666237">
                            <w:rPr>
                              <w:b/>
                              <w:bCs/>
                              <w:color w:val="70AD47"/>
                            </w:rPr>
                            <w:t>Grenville, SD  57239</w:t>
                          </w:r>
                        </w:p>
                        <w:p w14:paraId="3E3F2CAD" w14:textId="61D6EDBE" w:rsidR="0020739D" w:rsidRPr="00666237" w:rsidRDefault="0020739D" w:rsidP="0020739D">
                          <w:pPr>
                            <w:jc w:val="right"/>
                            <w:rPr>
                              <w:b/>
                              <w:bCs/>
                              <w:color w:val="70AD47"/>
                            </w:rPr>
                          </w:pPr>
                          <w:r w:rsidRPr="00666237">
                            <w:rPr>
                              <w:b/>
                              <w:bCs/>
                              <w:color w:val="70AD47"/>
                            </w:rPr>
                            <w:t>605.486.0069</w:t>
                          </w:r>
                        </w:p>
                        <w:p w14:paraId="0D6B7A8D" w14:textId="6862B14F" w:rsidR="0020739D" w:rsidRPr="00666237" w:rsidRDefault="00000000" w:rsidP="0020739D">
                          <w:pPr>
                            <w:jc w:val="right"/>
                            <w:rPr>
                              <w:b/>
                              <w:bCs/>
                              <w:color w:val="70AD47"/>
                            </w:rPr>
                          </w:pPr>
                          <w:hyperlink r:id="rId1" w:history="1">
                            <w:r w:rsidR="0020739D" w:rsidRPr="00666237">
                              <w:rPr>
                                <w:rStyle w:val="Hyperlink"/>
                                <w:b/>
                                <w:bCs/>
                                <w:color w:val="70AD47"/>
                                <w:u w:val="none"/>
                              </w:rPr>
                              <w:t>info@plsdistrict.org</w:t>
                            </w:r>
                          </w:hyperlink>
                          <w:r w:rsidR="0020739D" w:rsidRPr="00666237">
                            <w:rPr>
                              <w:b/>
                              <w:bCs/>
                              <w:color w:val="70AD4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69E2BC" id="_x0000_t202" coordsize="21600,21600" o:spt="202" path="m,l,21600r21600,l21600,xe">
              <v:stroke joinstyle="miter"/>
              <v:path gradientshapeok="t" o:connecttype="rect"/>
            </v:shapetype>
            <v:shape id="Text Box 3" o:spid="_x0000_s1026" type="#_x0000_t202" style="position:absolute;margin-left:372.5pt;margin-top:.05pt;width:175pt;height: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" fillcolor="white [3201]" stroked="f" strokeweight=".5pt">
              <v:textbox>
                <w:txbxContent>
                  <w:p w14:paraId="68E99238" w14:textId="3618BB95" w:rsidR="0020739D" w:rsidRPr="00666237" w:rsidRDefault="0020739D" w:rsidP="0020739D">
                    <w:pPr>
                      <w:jc w:val="right"/>
                      <w:rPr>
                        <w:b/>
                        <w:bCs/>
                        <w:color w:val="70AD47"/>
                      </w:rPr>
                    </w:pPr>
                    <w:r w:rsidRPr="00666237">
                      <w:rPr>
                        <w:b/>
                        <w:bCs/>
                        <w:color w:val="70AD47"/>
                      </w:rPr>
                      <w:t>2908 Peabody Avenue</w:t>
                    </w:r>
                  </w:p>
                  <w:p w14:paraId="6DE122F6" w14:textId="092A7E62" w:rsidR="0020739D" w:rsidRPr="00666237" w:rsidRDefault="0020739D" w:rsidP="0020739D">
                    <w:pPr>
                      <w:jc w:val="right"/>
                      <w:rPr>
                        <w:b/>
                        <w:bCs/>
                        <w:color w:val="70AD47"/>
                      </w:rPr>
                    </w:pPr>
                    <w:r w:rsidRPr="00666237">
                      <w:rPr>
                        <w:b/>
                        <w:bCs/>
                        <w:color w:val="70AD47"/>
                      </w:rPr>
                      <w:t>Grenville, SD  57239</w:t>
                    </w:r>
                  </w:p>
                  <w:p w14:paraId="3E3F2CAD" w14:textId="61D6EDBE" w:rsidR="0020739D" w:rsidRPr="00666237" w:rsidRDefault="0020739D" w:rsidP="0020739D">
                    <w:pPr>
                      <w:jc w:val="right"/>
                      <w:rPr>
                        <w:b/>
                        <w:bCs/>
                        <w:color w:val="70AD47"/>
                      </w:rPr>
                    </w:pPr>
                    <w:r w:rsidRPr="00666237">
                      <w:rPr>
                        <w:b/>
                        <w:bCs/>
                        <w:color w:val="70AD47"/>
                      </w:rPr>
                      <w:t>605.486.0069</w:t>
                    </w:r>
                  </w:p>
                  <w:p w14:paraId="0D6B7A8D" w14:textId="6862B14F" w:rsidR="0020739D" w:rsidRPr="00666237" w:rsidRDefault="00000000" w:rsidP="0020739D">
                    <w:pPr>
                      <w:jc w:val="right"/>
                      <w:rPr>
                        <w:b/>
                        <w:bCs/>
                        <w:color w:val="70AD47"/>
                      </w:rPr>
                    </w:pPr>
                    <w:hyperlink r:id="rId2" w:history="1">
                      <w:r w:rsidR="0020739D" w:rsidRPr="00666237">
                        <w:rPr>
                          <w:rStyle w:val="Hyperlink"/>
                          <w:b/>
                          <w:bCs/>
                          <w:color w:val="70AD47"/>
                          <w:u w:val="none"/>
                        </w:rPr>
                        <w:t>info@plsdistrict.org</w:t>
                      </w:r>
                    </w:hyperlink>
                    <w:r w:rsidR="0020739D" w:rsidRPr="00666237">
                      <w:rPr>
                        <w:b/>
                        <w:bCs/>
                        <w:color w:val="70AD47"/>
                      </w:rPr>
                      <w:t xml:space="preserve"> </w:t>
                    </w:r>
                  </w:p>
                </w:txbxContent>
              </v:textbox>
            </v:shape>
          </w:pict>
        </mc:Fallback>
      </mc:AlternateContent>
    </w:r>
    <w:r>
      <w:rPr>
        <w:noProof/>
      </w:rPr>
      <w:drawing>
        <wp:inline distT="0" distB="0" distL="0" distR="0" wp14:anchorId="345A0854" wp14:editId="2A0796F4">
          <wp:extent cx="3429000" cy="86360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3430755" cy="864042"/>
                  </a:xfrm>
                  <a:prstGeom prst="rect">
                    <a:avLst/>
                  </a:prstGeom>
                </pic:spPr>
              </pic:pic>
            </a:graphicData>
          </a:graphic>
        </wp:inline>
      </w:drawing>
    </w:r>
  </w:p>
  <w:p w14:paraId="3FFD9D36" w14:textId="77777777" w:rsidR="0020739D" w:rsidRDefault="00207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B653E" w14:textId="77777777" w:rsidR="007734BC" w:rsidRDefault="00773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AA4"/>
    <w:multiLevelType w:val="hybridMultilevel"/>
    <w:tmpl w:val="FCF4C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34B62"/>
    <w:multiLevelType w:val="hybridMultilevel"/>
    <w:tmpl w:val="8168FA98"/>
    <w:lvl w:ilvl="0" w:tplc="EDC8D9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DDB5C26"/>
    <w:multiLevelType w:val="hybridMultilevel"/>
    <w:tmpl w:val="26EA6A66"/>
    <w:lvl w:ilvl="0" w:tplc="31247D4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1E975E2"/>
    <w:multiLevelType w:val="hybridMultilevel"/>
    <w:tmpl w:val="616A7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26598"/>
    <w:multiLevelType w:val="hybridMultilevel"/>
    <w:tmpl w:val="5644EB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070243">
    <w:abstractNumId w:val="4"/>
  </w:num>
  <w:num w:numId="2" w16cid:durableId="276455073">
    <w:abstractNumId w:val="0"/>
  </w:num>
  <w:num w:numId="3" w16cid:durableId="1837260295">
    <w:abstractNumId w:val="2"/>
  </w:num>
  <w:num w:numId="4" w16cid:durableId="1987320981">
    <w:abstractNumId w:val="1"/>
  </w:num>
  <w:num w:numId="5" w16cid:durableId="195035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E"/>
    <w:rsid w:val="00001A6B"/>
    <w:rsid w:val="00002719"/>
    <w:rsid w:val="000078E3"/>
    <w:rsid w:val="0001283A"/>
    <w:rsid w:val="00016712"/>
    <w:rsid w:val="00046886"/>
    <w:rsid w:val="00047B0D"/>
    <w:rsid w:val="000501D7"/>
    <w:rsid w:val="00050964"/>
    <w:rsid w:val="00050C81"/>
    <w:rsid w:val="0006466C"/>
    <w:rsid w:val="000721BD"/>
    <w:rsid w:val="00082384"/>
    <w:rsid w:val="00082A29"/>
    <w:rsid w:val="0008574F"/>
    <w:rsid w:val="00092BE3"/>
    <w:rsid w:val="000A17BD"/>
    <w:rsid w:val="000A754B"/>
    <w:rsid w:val="000B6B0A"/>
    <w:rsid w:val="000C3C21"/>
    <w:rsid w:val="000F44B0"/>
    <w:rsid w:val="000F62C8"/>
    <w:rsid w:val="00101F62"/>
    <w:rsid w:val="00102BE4"/>
    <w:rsid w:val="001044DC"/>
    <w:rsid w:val="00107CAC"/>
    <w:rsid w:val="00110F10"/>
    <w:rsid w:val="00111BF0"/>
    <w:rsid w:val="00115104"/>
    <w:rsid w:val="001168AA"/>
    <w:rsid w:val="0013015B"/>
    <w:rsid w:val="00130457"/>
    <w:rsid w:val="00130BAA"/>
    <w:rsid w:val="00131B47"/>
    <w:rsid w:val="001345FA"/>
    <w:rsid w:val="0014126F"/>
    <w:rsid w:val="00146F38"/>
    <w:rsid w:val="00152A79"/>
    <w:rsid w:val="00152CBA"/>
    <w:rsid w:val="00154070"/>
    <w:rsid w:val="0016042C"/>
    <w:rsid w:val="00162E0B"/>
    <w:rsid w:val="00164003"/>
    <w:rsid w:val="001671F9"/>
    <w:rsid w:val="00184354"/>
    <w:rsid w:val="00193A5B"/>
    <w:rsid w:val="00193E4B"/>
    <w:rsid w:val="00195560"/>
    <w:rsid w:val="001A2F7B"/>
    <w:rsid w:val="001A68D4"/>
    <w:rsid w:val="001B4CB9"/>
    <w:rsid w:val="001B6ED5"/>
    <w:rsid w:val="001C2E66"/>
    <w:rsid w:val="001C769C"/>
    <w:rsid w:val="001C7D3F"/>
    <w:rsid w:val="001D2417"/>
    <w:rsid w:val="001E34DD"/>
    <w:rsid w:val="001E3FF9"/>
    <w:rsid w:val="001E5603"/>
    <w:rsid w:val="001F14B5"/>
    <w:rsid w:val="001F3311"/>
    <w:rsid w:val="001F359E"/>
    <w:rsid w:val="001F3DC1"/>
    <w:rsid w:val="002064C2"/>
    <w:rsid w:val="0020739D"/>
    <w:rsid w:val="00215642"/>
    <w:rsid w:val="00232A1E"/>
    <w:rsid w:val="00232C34"/>
    <w:rsid w:val="002358DF"/>
    <w:rsid w:val="00235DED"/>
    <w:rsid w:val="00236FC8"/>
    <w:rsid w:val="0024693A"/>
    <w:rsid w:val="00247ABD"/>
    <w:rsid w:val="002530CA"/>
    <w:rsid w:val="00253B61"/>
    <w:rsid w:val="00254747"/>
    <w:rsid w:val="00254EAD"/>
    <w:rsid w:val="0026616D"/>
    <w:rsid w:val="002670D6"/>
    <w:rsid w:val="00276BE3"/>
    <w:rsid w:val="002823FF"/>
    <w:rsid w:val="002907DC"/>
    <w:rsid w:val="00291B7D"/>
    <w:rsid w:val="00297F4D"/>
    <w:rsid w:val="002A0C7C"/>
    <w:rsid w:val="002A3C5E"/>
    <w:rsid w:val="002A636E"/>
    <w:rsid w:val="002A64CB"/>
    <w:rsid w:val="002B4593"/>
    <w:rsid w:val="002B711E"/>
    <w:rsid w:val="002B75F4"/>
    <w:rsid w:val="002C0673"/>
    <w:rsid w:val="002D1F5D"/>
    <w:rsid w:val="002D4362"/>
    <w:rsid w:val="002D7FDC"/>
    <w:rsid w:val="002E41F3"/>
    <w:rsid w:val="002E547B"/>
    <w:rsid w:val="003064E5"/>
    <w:rsid w:val="003100E1"/>
    <w:rsid w:val="00310BB4"/>
    <w:rsid w:val="00310DC2"/>
    <w:rsid w:val="00312B2E"/>
    <w:rsid w:val="0031653E"/>
    <w:rsid w:val="00316C7B"/>
    <w:rsid w:val="00316F2C"/>
    <w:rsid w:val="0032615C"/>
    <w:rsid w:val="00332648"/>
    <w:rsid w:val="003412B8"/>
    <w:rsid w:val="00346E39"/>
    <w:rsid w:val="00351250"/>
    <w:rsid w:val="00352521"/>
    <w:rsid w:val="00353C07"/>
    <w:rsid w:val="0035412D"/>
    <w:rsid w:val="003570B2"/>
    <w:rsid w:val="00362523"/>
    <w:rsid w:val="00372450"/>
    <w:rsid w:val="00377614"/>
    <w:rsid w:val="00383211"/>
    <w:rsid w:val="003841ED"/>
    <w:rsid w:val="003843B3"/>
    <w:rsid w:val="00390498"/>
    <w:rsid w:val="00391F5C"/>
    <w:rsid w:val="003933A7"/>
    <w:rsid w:val="003978FC"/>
    <w:rsid w:val="003A216E"/>
    <w:rsid w:val="003A56A8"/>
    <w:rsid w:val="003A5F39"/>
    <w:rsid w:val="003B2B06"/>
    <w:rsid w:val="003C09A4"/>
    <w:rsid w:val="003C7413"/>
    <w:rsid w:val="003D094B"/>
    <w:rsid w:val="003D2346"/>
    <w:rsid w:val="003D6624"/>
    <w:rsid w:val="003E1B15"/>
    <w:rsid w:val="003E68D9"/>
    <w:rsid w:val="003E7372"/>
    <w:rsid w:val="003E73EF"/>
    <w:rsid w:val="003F54A6"/>
    <w:rsid w:val="003F674F"/>
    <w:rsid w:val="003F6D55"/>
    <w:rsid w:val="003F7DB2"/>
    <w:rsid w:val="004001D7"/>
    <w:rsid w:val="00401860"/>
    <w:rsid w:val="00407E04"/>
    <w:rsid w:val="0041016E"/>
    <w:rsid w:val="00411F8A"/>
    <w:rsid w:val="00412B3E"/>
    <w:rsid w:val="00413F11"/>
    <w:rsid w:val="004309D6"/>
    <w:rsid w:val="004358CF"/>
    <w:rsid w:val="004441EC"/>
    <w:rsid w:val="00445CBE"/>
    <w:rsid w:val="00460788"/>
    <w:rsid w:val="00461056"/>
    <w:rsid w:val="004642F4"/>
    <w:rsid w:val="00470311"/>
    <w:rsid w:val="00471E30"/>
    <w:rsid w:val="00472351"/>
    <w:rsid w:val="00477843"/>
    <w:rsid w:val="004840C4"/>
    <w:rsid w:val="00484B3D"/>
    <w:rsid w:val="004913A8"/>
    <w:rsid w:val="004931CA"/>
    <w:rsid w:val="004941C7"/>
    <w:rsid w:val="0049610E"/>
    <w:rsid w:val="004977DA"/>
    <w:rsid w:val="004A1C85"/>
    <w:rsid w:val="004C111D"/>
    <w:rsid w:val="004C35FD"/>
    <w:rsid w:val="004C3B95"/>
    <w:rsid w:val="004C4950"/>
    <w:rsid w:val="004D2223"/>
    <w:rsid w:val="004D4E0C"/>
    <w:rsid w:val="004D7139"/>
    <w:rsid w:val="004E631A"/>
    <w:rsid w:val="004F0F79"/>
    <w:rsid w:val="004F18B9"/>
    <w:rsid w:val="004F39D8"/>
    <w:rsid w:val="004F7EC5"/>
    <w:rsid w:val="00501A3A"/>
    <w:rsid w:val="00503B99"/>
    <w:rsid w:val="005107E0"/>
    <w:rsid w:val="00522B3D"/>
    <w:rsid w:val="00532BCB"/>
    <w:rsid w:val="00532DAE"/>
    <w:rsid w:val="00534374"/>
    <w:rsid w:val="005418CB"/>
    <w:rsid w:val="005422A3"/>
    <w:rsid w:val="00542ABA"/>
    <w:rsid w:val="005434A6"/>
    <w:rsid w:val="0054451C"/>
    <w:rsid w:val="00547464"/>
    <w:rsid w:val="00552AB5"/>
    <w:rsid w:val="00560AC6"/>
    <w:rsid w:val="005670E4"/>
    <w:rsid w:val="00573A44"/>
    <w:rsid w:val="00574F57"/>
    <w:rsid w:val="005941BF"/>
    <w:rsid w:val="005A0ADC"/>
    <w:rsid w:val="005A48C6"/>
    <w:rsid w:val="005A4F24"/>
    <w:rsid w:val="005A5B43"/>
    <w:rsid w:val="005B07CD"/>
    <w:rsid w:val="005B2C99"/>
    <w:rsid w:val="005B5832"/>
    <w:rsid w:val="005C4DC2"/>
    <w:rsid w:val="005C5E37"/>
    <w:rsid w:val="005C7291"/>
    <w:rsid w:val="005D23F2"/>
    <w:rsid w:val="005D30E3"/>
    <w:rsid w:val="005E5EC2"/>
    <w:rsid w:val="005E6560"/>
    <w:rsid w:val="005E74A2"/>
    <w:rsid w:val="005F2B8E"/>
    <w:rsid w:val="005F6102"/>
    <w:rsid w:val="006011B4"/>
    <w:rsid w:val="00603556"/>
    <w:rsid w:val="00611C88"/>
    <w:rsid w:val="006166B5"/>
    <w:rsid w:val="00620280"/>
    <w:rsid w:val="00623929"/>
    <w:rsid w:val="006358BD"/>
    <w:rsid w:val="00636AFA"/>
    <w:rsid w:val="00637061"/>
    <w:rsid w:val="00637327"/>
    <w:rsid w:val="00642A37"/>
    <w:rsid w:val="00647A4F"/>
    <w:rsid w:val="00652DFF"/>
    <w:rsid w:val="00654ACA"/>
    <w:rsid w:val="00662D34"/>
    <w:rsid w:val="0066421D"/>
    <w:rsid w:val="00664569"/>
    <w:rsid w:val="00666237"/>
    <w:rsid w:val="006723A1"/>
    <w:rsid w:val="00672CC1"/>
    <w:rsid w:val="0067630D"/>
    <w:rsid w:val="00676F9E"/>
    <w:rsid w:val="006818EA"/>
    <w:rsid w:val="00685079"/>
    <w:rsid w:val="0068577F"/>
    <w:rsid w:val="00687052"/>
    <w:rsid w:val="00691813"/>
    <w:rsid w:val="0069235E"/>
    <w:rsid w:val="006976AA"/>
    <w:rsid w:val="006A370D"/>
    <w:rsid w:val="006A5975"/>
    <w:rsid w:val="006A728F"/>
    <w:rsid w:val="006B0CAB"/>
    <w:rsid w:val="006C16FD"/>
    <w:rsid w:val="006D4EAC"/>
    <w:rsid w:val="006E02E5"/>
    <w:rsid w:val="006E5040"/>
    <w:rsid w:val="006F3581"/>
    <w:rsid w:val="00701886"/>
    <w:rsid w:val="00710990"/>
    <w:rsid w:val="00713C43"/>
    <w:rsid w:val="00721A36"/>
    <w:rsid w:val="00722003"/>
    <w:rsid w:val="0073097B"/>
    <w:rsid w:val="0073482C"/>
    <w:rsid w:val="00735D3A"/>
    <w:rsid w:val="00742A0D"/>
    <w:rsid w:val="0074671C"/>
    <w:rsid w:val="00747F31"/>
    <w:rsid w:val="007501A2"/>
    <w:rsid w:val="00752C07"/>
    <w:rsid w:val="00755434"/>
    <w:rsid w:val="00755FF9"/>
    <w:rsid w:val="007560E4"/>
    <w:rsid w:val="00760C1C"/>
    <w:rsid w:val="00760E72"/>
    <w:rsid w:val="00763C7A"/>
    <w:rsid w:val="00767B0D"/>
    <w:rsid w:val="007709CE"/>
    <w:rsid w:val="0077158B"/>
    <w:rsid w:val="00772BFC"/>
    <w:rsid w:val="007734BC"/>
    <w:rsid w:val="007770B1"/>
    <w:rsid w:val="007858C9"/>
    <w:rsid w:val="00795BAB"/>
    <w:rsid w:val="007A12E3"/>
    <w:rsid w:val="007A29AF"/>
    <w:rsid w:val="007A3BFD"/>
    <w:rsid w:val="007A5752"/>
    <w:rsid w:val="007A6170"/>
    <w:rsid w:val="007B18D0"/>
    <w:rsid w:val="007B7C58"/>
    <w:rsid w:val="007C1FEA"/>
    <w:rsid w:val="007C515A"/>
    <w:rsid w:val="007D0ABC"/>
    <w:rsid w:val="007D36BF"/>
    <w:rsid w:val="007E2A1F"/>
    <w:rsid w:val="007E3625"/>
    <w:rsid w:val="007E79DC"/>
    <w:rsid w:val="007E7CFA"/>
    <w:rsid w:val="007F1DB4"/>
    <w:rsid w:val="007F21C0"/>
    <w:rsid w:val="00801B0D"/>
    <w:rsid w:val="00803C06"/>
    <w:rsid w:val="00812F9D"/>
    <w:rsid w:val="00817DF9"/>
    <w:rsid w:val="0082202C"/>
    <w:rsid w:val="00825055"/>
    <w:rsid w:val="00825F9B"/>
    <w:rsid w:val="008263C7"/>
    <w:rsid w:val="00830D7E"/>
    <w:rsid w:val="00831A7E"/>
    <w:rsid w:val="00845581"/>
    <w:rsid w:val="00846224"/>
    <w:rsid w:val="00846318"/>
    <w:rsid w:val="008519B8"/>
    <w:rsid w:val="00862424"/>
    <w:rsid w:val="00862898"/>
    <w:rsid w:val="00862AF2"/>
    <w:rsid w:val="008670D7"/>
    <w:rsid w:val="00867B53"/>
    <w:rsid w:val="0087316F"/>
    <w:rsid w:val="008850F7"/>
    <w:rsid w:val="00887759"/>
    <w:rsid w:val="008878B6"/>
    <w:rsid w:val="00892F44"/>
    <w:rsid w:val="00892F5C"/>
    <w:rsid w:val="00894F7B"/>
    <w:rsid w:val="008A1EF0"/>
    <w:rsid w:val="008A28C0"/>
    <w:rsid w:val="008A76AD"/>
    <w:rsid w:val="008A7E72"/>
    <w:rsid w:val="008B0B5C"/>
    <w:rsid w:val="008C1954"/>
    <w:rsid w:val="008C524B"/>
    <w:rsid w:val="008C527C"/>
    <w:rsid w:val="008D17F8"/>
    <w:rsid w:val="008D37BA"/>
    <w:rsid w:val="008D682C"/>
    <w:rsid w:val="008E106B"/>
    <w:rsid w:val="008E3E72"/>
    <w:rsid w:val="008E7521"/>
    <w:rsid w:val="008F0406"/>
    <w:rsid w:val="008F0480"/>
    <w:rsid w:val="008F2545"/>
    <w:rsid w:val="00905EBE"/>
    <w:rsid w:val="00915319"/>
    <w:rsid w:val="00915CED"/>
    <w:rsid w:val="00917A96"/>
    <w:rsid w:val="00923D11"/>
    <w:rsid w:val="00925857"/>
    <w:rsid w:val="009362A6"/>
    <w:rsid w:val="0094030C"/>
    <w:rsid w:val="00941E76"/>
    <w:rsid w:val="00942292"/>
    <w:rsid w:val="0096011A"/>
    <w:rsid w:val="009619DD"/>
    <w:rsid w:val="00961AB3"/>
    <w:rsid w:val="00964A6C"/>
    <w:rsid w:val="00973099"/>
    <w:rsid w:val="00974D4B"/>
    <w:rsid w:val="00974DD1"/>
    <w:rsid w:val="00986A81"/>
    <w:rsid w:val="00990B71"/>
    <w:rsid w:val="009A1326"/>
    <w:rsid w:val="009A7A5A"/>
    <w:rsid w:val="009A7CB0"/>
    <w:rsid w:val="009B0685"/>
    <w:rsid w:val="009B550A"/>
    <w:rsid w:val="009B7C86"/>
    <w:rsid w:val="009C0E95"/>
    <w:rsid w:val="009C7394"/>
    <w:rsid w:val="009D1A4A"/>
    <w:rsid w:val="009D5A3A"/>
    <w:rsid w:val="009D6FF4"/>
    <w:rsid w:val="009E1D63"/>
    <w:rsid w:val="009E3B2B"/>
    <w:rsid w:val="009E3DBF"/>
    <w:rsid w:val="009F13A3"/>
    <w:rsid w:val="009F215E"/>
    <w:rsid w:val="009F3E59"/>
    <w:rsid w:val="009F7278"/>
    <w:rsid w:val="00A01F15"/>
    <w:rsid w:val="00A02BBA"/>
    <w:rsid w:val="00A100BF"/>
    <w:rsid w:val="00A160F8"/>
    <w:rsid w:val="00A2633C"/>
    <w:rsid w:val="00A330D6"/>
    <w:rsid w:val="00A352A0"/>
    <w:rsid w:val="00A371C8"/>
    <w:rsid w:val="00A371DD"/>
    <w:rsid w:val="00A43B4B"/>
    <w:rsid w:val="00A46039"/>
    <w:rsid w:val="00A5211E"/>
    <w:rsid w:val="00A537F5"/>
    <w:rsid w:val="00A62028"/>
    <w:rsid w:val="00A639D9"/>
    <w:rsid w:val="00A64BB8"/>
    <w:rsid w:val="00A6636F"/>
    <w:rsid w:val="00A6667C"/>
    <w:rsid w:val="00A66B71"/>
    <w:rsid w:val="00A70568"/>
    <w:rsid w:val="00A73DE0"/>
    <w:rsid w:val="00A82D97"/>
    <w:rsid w:val="00A85AEB"/>
    <w:rsid w:val="00A90E6B"/>
    <w:rsid w:val="00AA3B7D"/>
    <w:rsid w:val="00AB1433"/>
    <w:rsid w:val="00AB194E"/>
    <w:rsid w:val="00AB438B"/>
    <w:rsid w:val="00AB49A4"/>
    <w:rsid w:val="00AC1B3C"/>
    <w:rsid w:val="00AC220F"/>
    <w:rsid w:val="00AC3646"/>
    <w:rsid w:val="00AC3C8C"/>
    <w:rsid w:val="00AC467F"/>
    <w:rsid w:val="00AD2669"/>
    <w:rsid w:val="00AD5232"/>
    <w:rsid w:val="00B03ECA"/>
    <w:rsid w:val="00B052E9"/>
    <w:rsid w:val="00B11E65"/>
    <w:rsid w:val="00B22A0F"/>
    <w:rsid w:val="00B30F8A"/>
    <w:rsid w:val="00B362D3"/>
    <w:rsid w:val="00B432B9"/>
    <w:rsid w:val="00B43534"/>
    <w:rsid w:val="00B63E56"/>
    <w:rsid w:val="00B65BEB"/>
    <w:rsid w:val="00B6738D"/>
    <w:rsid w:val="00B742EB"/>
    <w:rsid w:val="00B77A94"/>
    <w:rsid w:val="00B81EBA"/>
    <w:rsid w:val="00B83EC3"/>
    <w:rsid w:val="00B90F6D"/>
    <w:rsid w:val="00B91E52"/>
    <w:rsid w:val="00BA5BC4"/>
    <w:rsid w:val="00BA6F60"/>
    <w:rsid w:val="00BA727F"/>
    <w:rsid w:val="00BA792C"/>
    <w:rsid w:val="00BB0107"/>
    <w:rsid w:val="00BB1422"/>
    <w:rsid w:val="00BB1ADF"/>
    <w:rsid w:val="00BB3693"/>
    <w:rsid w:val="00BB6776"/>
    <w:rsid w:val="00BC32EE"/>
    <w:rsid w:val="00BD470C"/>
    <w:rsid w:val="00BE09ED"/>
    <w:rsid w:val="00BE282C"/>
    <w:rsid w:val="00BE7410"/>
    <w:rsid w:val="00BF343F"/>
    <w:rsid w:val="00BF4577"/>
    <w:rsid w:val="00BF7B0E"/>
    <w:rsid w:val="00C03091"/>
    <w:rsid w:val="00C04315"/>
    <w:rsid w:val="00C0675D"/>
    <w:rsid w:val="00C0680C"/>
    <w:rsid w:val="00C15492"/>
    <w:rsid w:val="00C2205F"/>
    <w:rsid w:val="00C22548"/>
    <w:rsid w:val="00C24B17"/>
    <w:rsid w:val="00C26F95"/>
    <w:rsid w:val="00C32961"/>
    <w:rsid w:val="00C33214"/>
    <w:rsid w:val="00C34414"/>
    <w:rsid w:val="00C35A7F"/>
    <w:rsid w:val="00C37D5A"/>
    <w:rsid w:val="00C4003E"/>
    <w:rsid w:val="00C409E0"/>
    <w:rsid w:val="00C52F2D"/>
    <w:rsid w:val="00C53AB6"/>
    <w:rsid w:val="00C54431"/>
    <w:rsid w:val="00C54BB5"/>
    <w:rsid w:val="00C6390A"/>
    <w:rsid w:val="00C64FFE"/>
    <w:rsid w:val="00C711A3"/>
    <w:rsid w:val="00C7738C"/>
    <w:rsid w:val="00C77D7A"/>
    <w:rsid w:val="00C8334D"/>
    <w:rsid w:val="00C979E1"/>
    <w:rsid w:val="00CA1009"/>
    <w:rsid w:val="00CA2EC8"/>
    <w:rsid w:val="00CA4B6C"/>
    <w:rsid w:val="00CB1BBB"/>
    <w:rsid w:val="00CB7BF9"/>
    <w:rsid w:val="00CD6829"/>
    <w:rsid w:val="00CE3907"/>
    <w:rsid w:val="00CE61AF"/>
    <w:rsid w:val="00CE6E20"/>
    <w:rsid w:val="00CF0AE2"/>
    <w:rsid w:val="00CF27BC"/>
    <w:rsid w:val="00CF7DD5"/>
    <w:rsid w:val="00D03FDE"/>
    <w:rsid w:val="00D045E2"/>
    <w:rsid w:val="00D07B4E"/>
    <w:rsid w:val="00D149E1"/>
    <w:rsid w:val="00D2533B"/>
    <w:rsid w:val="00D30AE9"/>
    <w:rsid w:val="00D3199D"/>
    <w:rsid w:val="00D31A6A"/>
    <w:rsid w:val="00D31EC8"/>
    <w:rsid w:val="00D325D7"/>
    <w:rsid w:val="00D35055"/>
    <w:rsid w:val="00D37642"/>
    <w:rsid w:val="00D4125B"/>
    <w:rsid w:val="00D417A1"/>
    <w:rsid w:val="00D4356D"/>
    <w:rsid w:val="00D44854"/>
    <w:rsid w:val="00D476C5"/>
    <w:rsid w:val="00D615EA"/>
    <w:rsid w:val="00D61B0A"/>
    <w:rsid w:val="00D61C6B"/>
    <w:rsid w:val="00D66537"/>
    <w:rsid w:val="00D666DD"/>
    <w:rsid w:val="00D67EBE"/>
    <w:rsid w:val="00D82B60"/>
    <w:rsid w:val="00D95E39"/>
    <w:rsid w:val="00D960AA"/>
    <w:rsid w:val="00DA2F5F"/>
    <w:rsid w:val="00DA4F53"/>
    <w:rsid w:val="00DA5502"/>
    <w:rsid w:val="00DA71C5"/>
    <w:rsid w:val="00DB1FFC"/>
    <w:rsid w:val="00DB20FA"/>
    <w:rsid w:val="00DB39BD"/>
    <w:rsid w:val="00DB4550"/>
    <w:rsid w:val="00DB4EAC"/>
    <w:rsid w:val="00DC5C25"/>
    <w:rsid w:val="00DC6B22"/>
    <w:rsid w:val="00DC715D"/>
    <w:rsid w:val="00DC7A58"/>
    <w:rsid w:val="00DC7EC9"/>
    <w:rsid w:val="00DD20E5"/>
    <w:rsid w:val="00DE4911"/>
    <w:rsid w:val="00DF3296"/>
    <w:rsid w:val="00DF7FA8"/>
    <w:rsid w:val="00E00D19"/>
    <w:rsid w:val="00E014CC"/>
    <w:rsid w:val="00E01589"/>
    <w:rsid w:val="00E075B2"/>
    <w:rsid w:val="00E13CAC"/>
    <w:rsid w:val="00E155EB"/>
    <w:rsid w:val="00E17394"/>
    <w:rsid w:val="00E216FA"/>
    <w:rsid w:val="00E229F3"/>
    <w:rsid w:val="00E27DE6"/>
    <w:rsid w:val="00E33756"/>
    <w:rsid w:val="00E3531A"/>
    <w:rsid w:val="00E36760"/>
    <w:rsid w:val="00E537D9"/>
    <w:rsid w:val="00E57525"/>
    <w:rsid w:val="00E6623D"/>
    <w:rsid w:val="00E70F31"/>
    <w:rsid w:val="00E72872"/>
    <w:rsid w:val="00E820CA"/>
    <w:rsid w:val="00E8300E"/>
    <w:rsid w:val="00E854F5"/>
    <w:rsid w:val="00E93C7E"/>
    <w:rsid w:val="00EA61E0"/>
    <w:rsid w:val="00EB0919"/>
    <w:rsid w:val="00EB0C6D"/>
    <w:rsid w:val="00EB216C"/>
    <w:rsid w:val="00EB4B48"/>
    <w:rsid w:val="00EB59AC"/>
    <w:rsid w:val="00EC2702"/>
    <w:rsid w:val="00ED0145"/>
    <w:rsid w:val="00ED0598"/>
    <w:rsid w:val="00ED1566"/>
    <w:rsid w:val="00ED2CE6"/>
    <w:rsid w:val="00ED7600"/>
    <w:rsid w:val="00EE1F71"/>
    <w:rsid w:val="00EE7A01"/>
    <w:rsid w:val="00F01025"/>
    <w:rsid w:val="00F03A53"/>
    <w:rsid w:val="00F05C23"/>
    <w:rsid w:val="00F11697"/>
    <w:rsid w:val="00F24B5F"/>
    <w:rsid w:val="00F26458"/>
    <w:rsid w:val="00F32E48"/>
    <w:rsid w:val="00F34878"/>
    <w:rsid w:val="00F4223F"/>
    <w:rsid w:val="00F42D39"/>
    <w:rsid w:val="00F46BF6"/>
    <w:rsid w:val="00F56C39"/>
    <w:rsid w:val="00F57B65"/>
    <w:rsid w:val="00F60319"/>
    <w:rsid w:val="00F62EA3"/>
    <w:rsid w:val="00F748DC"/>
    <w:rsid w:val="00F83733"/>
    <w:rsid w:val="00F840CF"/>
    <w:rsid w:val="00F92700"/>
    <w:rsid w:val="00F969DF"/>
    <w:rsid w:val="00FA7DF4"/>
    <w:rsid w:val="00FB2A28"/>
    <w:rsid w:val="00FB3831"/>
    <w:rsid w:val="00FB4AA5"/>
    <w:rsid w:val="00FB5492"/>
    <w:rsid w:val="00FC6786"/>
    <w:rsid w:val="00FD7DA5"/>
    <w:rsid w:val="00FE25E2"/>
    <w:rsid w:val="00FE7CFB"/>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C5167"/>
  <w15:chartTrackingRefBased/>
  <w15:docId w15:val="{9F491756-B325-1749-BAE5-5876304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39D"/>
    <w:pPr>
      <w:tabs>
        <w:tab w:val="center" w:pos="4680"/>
        <w:tab w:val="right" w:pos="9360"/>
      </w:tabs>
    </w:pPr>
  </w:style>
  <w:style w:type="character" w:customStyle="1" w:styleId="HeaderChar">
    <w:name w:val="Header Char"/>
    <w:basedOn w:val="DefaultParagraphFont"/>
    <w:link w:val="Header"/>
    <w:uiPriority w:val="99"/>
    <w:rsid w:val="0020739D"/>
  </w:style>
  <w:style w:type="paragraph" w:styleId="Footer">
    <w:name w:val="footer"/>
    <w:basedOn w:val="Normal"/>
    <w:link w:val="FooterChar"/>
    <w:uiPriority w:val="99"/>
    <w:unhideWhenUsed/>
    <w:rsid w:val="0020739D"/>
    <w:pPr>
      <w:tabs>
        <w:tab w:val="center" w:pos="4680"/>
        <w:tab w:val="right" w:pos="9360"/>
      </w:tabs>
    </w:pPr>
  </w:style>
  <w:style w:type="character" w:customStyle="1" w:styleId="FooterChar">
    <w:name w:val="Footer Char"/>
    <w:basedOn w:val="DefaultParagraphFont"/>
    <w:link w:val="Footer"/>
    <w:uiPriority w:val="99"/>
    <w:rsid w:val="0020739D"/>
  </w:style>
  <w:style w:type="character" w:styleId="Hyperlink">
    <w:name w:val="Hyperlink"/>
    <w:basedOn w:val="DefaultParagraphFont"/>
    <w:uiPriority w:val="99"/>
    <w:unhideWhenUsed/>
    <w:rsid w:val="0020739D"/>
    <w:rPr>
      <w:color w:val="0563C1" w:themeColor="hyperlink"/>
      <w:u w:val="single"/>
    </w:rPr>
  </w:style>
  <w:style w:type="character" w:styleId="UnresolvedMention">
    <w:name w:val="Unresolved Mention"/>
    <w:basedOn w:val="DefaultParagraphFont"/>
    <w:uiPriority w:val="99"/>
    <w:rsid w:val="0020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sdistrict.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plsdistrict.org" TargetMode="External"/><Relationship Id="rId1" Type="http://schemas.openxmlformats.org/officeDocument/2006/relationships/hyperlink" Target="mailto:info@pls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929</Words>
  <Characters>4534</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Finnesand</dc:creator>
  <cp:keywords/>
  <dc:description/>
  <cp:lastModifiedBy>Mary Finnesand</cp:lastModifiedBy>
  <cp:revision>14</cp:revision>
  <cp:lastPrinted>2024-06-17T21:06:00Z</cp:lastPrinted>
  <dcterms:created xsi:type="dcterms:W3CDTF">2024-11-10T16:46:00Z</dcterms:created>
  <dcterms:modified xsi:type="dcterms:W3CDTF">2024-11-10T18:39:00Z</dcterms:modified>
</cp:coreProperties>
</file>